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0174D" w14:textId="2B0798B0" w:rsidR="002F6A8C" w:rsidRPr="002F6A8C" w:rsidRDefault="002F6A8C" w:rsidP="002F6A8C">
      <w:pPr>
        <w:spacing w:after="120" w:line="240" w:lineRule="auto"/>
        <w:jc w:val="center"/>
        <w:rPr>
          <w:rFonts w:ascii="Times New Roman" w:eastAsia="Times New Roman" w:hAnsi="Times New Roman" w:cs="Times New Roman"/>
          <w:b/>
          <w:bCs/>
          <w:color w:val="000000"/>
          <w:kern w:val="0"/>
          <w:sz w:val="40"/>
          <w:szCs w:val="40"/>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r w:rsidRPr="002F6A8C">
        <w:rPr>
          <w:rFonts w:ascii="Times New Roman" w:eastAsia="Times New Roman" w:hAnsi="Times New Roman" w:cs="Times New Roman"/>
          <w:i/>
          <w:iCs/>
          <w:noProof/>
          <w:color w:val="000000"/>
          <w:kern w:val="0"/>
          <w:sz w:val="44"/>
          <w:szCs w:val="44"/>
          <w:lang w:eastAsia="lv-LV"/>
          <w14:ligatures w14:val="none"/>
        </w:rPr>
        <w:drawing>
          <wp:anchor distT="0" distB="0" distL="114300" distR="114300" simplePos="0" relativeHeight="251659264" behindDoc="0" locked="0" layoutInCell="1" allowOverlap="1" wp14:anchorId="2739F887" wp14:editId="78BAA2E1">
            <wp:simplePos x="0" y="0"/>
            <wp:positionH relativeFrom="column">
              <wp:posOffset>95250</wp:posOffset>
            </wp:positionH>
            <wp:positionV relativeFrom="paragraph">
              <wp:posOffset>-3810</wp:posOffset>
            </wp:positionV>
            <wp:extent cx="830580" cy="1234440"/>
            <wp:effectExtent l="0" t="0" r="7620" b="3810"/>
            <wp:wrapNone/>
            <wp:docPr id="124489687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830580"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6A8C">
        <w:rPr>
          <w:rFonts w:ascii="Times New Roman" w:eastAsia="Times New Roman" w:hAnsi="Times New Roman" w:cs="Times New Roman"/>
          <w:i/>
          <w:iCs/>
          <w:color w:val="000000"/>
          <w:kern w:val="0"/>
          <w:sz w:val="44"/>
          <w:szCs w:val="44"/>
          <w:lang w:eastAsia="lv-LV"/>
          <w14:ligatures w14:val="none"/>
        </w:rPr>
        <w:t xml:space="preserve">               </w:t>
      </w:r>
      <w:r w:rsidRPr="002F6A8C">
        <w:rPr>
          <w:rFonts w:ascii="Times New Roman" w:eastAsia="Times New Roman" w:hAnsi="Times New Roman" w:cs="Times New Roman"/>
          <w:b/>
          <w:bCs/>
          <w:color w:val="000000"/>
          <w:kern w:val="0"/>
          <w:sz w:val="40"/>
          <w:szCs w:val="40"/>
          <w:lang w:eastAsia="lv-LV"/>
          <w14:ligatures w14:val="none"/>
        </w:rPr>
        <w:t>MADONAS NOVADA PAŠVALDĪBA</w:t>
      </w:r>
    </w:p>
    <w:p w14:paraId="7C8AD104"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
    <w:p w14:paraId="748183F5"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2F6A8C">
        <w:rPr>
          <w:rFonts w:ascii="Times New Roman" w:eastAsia="Times New Roman" w:hAnsi="Times New Roman" w:cs="Times New Roman"/>
          <w:color w:val="000000"/>
          <w:spacing w:val="20"/>
          <w:kern w:val="0"/>
          <w:sz w:val="24"/>
          <w:szCs w:val="24"/>
          <w:lang w:eastAsia="lv-LV" w:bidi="lo-LA"/>
          <w14:ligatures w14:val="none"/>
        </w:rPr>
        <w:t xml:space="preserve">         Reģistrācijas numurs 90000054572</w:t>
      </w:r>
    </w:p>
    <w:p w14:paraId="27B03170" w14:textId="77777777" w:rsidR="002F6A8C" w:rsidRPr="002F6A8C" w:rsidRDefault="002F6A8C" w:rsidP="002F6A8C">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2F6A8C">
        <w:rPr>
          <w:rFonts w:ascii="Times New Roman" w:eastAsia="Calibri" w:hAnsi="Times New Roman" w:cs="Times New Roman"/>
          <w:color w:val="000000"/>
          <w:spacing w:val="20"/>
          <w:kern w:val="0"/>
          <w:sz w:val="24"/>
          <w:szCs w:val="24"/>
          <w:lang w:eastAsia="lv-LV"/>
          <w14:ligatures w14:val="none"/>
        </w:rPr>
        <w:t xml:space="preserve">              Saieta laukums 1, Madona, Madonas novads, LV-4801</w:t>
      </w:r>
    </w:p>
    <w:p w14:paraId="2D654AAA" w14:textId="77777777" w:rsidR="002F6A8C" w:rsidRPr="002F6A8C" w:rsidRDefault="002F6A8C" w:rsidP="002F6A8C">
      <w:pPr>
        <w:tabs>
          <w:tab w:val="left" w:pos="720"/>
          <w:tab w:val="center" w:pos="4153"/>
          <w:tab w:val="right" w:pos="8306"/>
        </w:tabs>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Calibri" w:hAnsi="Times New Roman" w:cs="Times New Roman"/>
          <w:color w:val="000000"/>
          <w:kern w:val="0"/>
          <w:sz w:val="24"/>
          <w:szCs w:val="24"/>
          <w:lang w:eastAsia="lv-LV"/>
          <w14:ligatures w14:val="none"/>
        </w:rPr>
        <w:t xml:space="preserve">         t. 64860090, e-pasts: pasts@madona.lv </w:t>
      </w:r>
    </w:p>
    <w:p w14:paraId="21EE1F58" w14:textId="77777777" w:rsidR="002F6A8C" w:rsidRPr="002F6A8C" w:rsidRDefault="002F6A8C" w:rsidP="002F6A8C">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p>
    <w:p w14:paraId="61E4BD79" w14:textId="77777777" w:rsidR="002F6A8C" w:rsidRPr="002F6A8C" w:rsidRDefault="002F6A8C" w:rsidP="002F6A8C">
      <w:pPr>
        <w:spacing w:after="0" w:line="240" w:lineRule="auto"/>
        <w:rPr>
          <w:rFonts w:ascii="Times New Roman" w:eastAsia="Times New Roman" w:hAnsi="Times New Roman" w:cs="Times New Roman"/>
          <w:i/>
          <w:iCs/>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1A1FF6C2"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524AB4">
        <w:rPr>
          <w:rFonts w:ascii="Times New Roman" w:eastAsia="Arial Unicode MS" w:hAnsi="Times New Roman" w:cs="Times New Roman"/>
          <w:b/>
          <w:kern w:val="0"/>
          <w:sz w:val="24"/>
          <w:szCs w:val="24"/>
          <w:lang w:eastAsia="lv-LV"/>
          <w14:ligatures w14:val="none"/>
        </w:rPr>
        <w:t>30</w:t>
      </w:r>
      <w:r>
        <w:rPr>
          <w:rFonts w:ascii="Times New Roman" w:eastAsia="Arial Unicode MS" w:hAnsi="Times New Roman" w:cs="Times New Roman"/>
          <w:b/>
          <w:kern w:val="0"/>
          <w:sz w:val="24"/>
          <w:szCs w:val="24"/>
          <w:lang w:eastAsia="lv-LV"/>
          <w14:ligatures w14:val="none"/>
        </w:rPr>
        <w:t xml:space="preserve">. </w:t>
      </w:r>
      <w:r w:rsidR="00524AB4">
        <w:rPr>
          <w:rFonts w:ascii="Times New Roman" w:eastAsia="Arial Unicode MS" w:hAnsi="Times New Roman" w:cs="Times New Roman"/>
          <w:b/>
          <w:kern w:val="0"/>
          <w:sz w:val="24"/>
          <w:szCs w:val="24"/>
          <w:lang w:eastAsia="lv-LV"/>
          <w14:ligatures w14:val="none"/>
        </w:rPr>
        <w:t>septembrī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524AB4">
        <w:rPr>
          <w:rFonts w:ascii="Times New Roman" w:eastAsia="Arial Unicode MS" w:hAnsi="Times New Roman" w:cs="Times New Roman"/>
          <w:b/>
          <w:kern w:val="0"/>
          <w:sz w:val="24"/>
          <w:szCs w:val="24"/>
          <w:lang w:eastAsia="lv-LV"/>
          <w14:ligatures w14:val="none"/>
        </w:rPr>
        <w:t>22</w:t>
      </w:r>
      <w:r w:rsidR="009F5FE3">
        <w:rPr>
          <w:rFonts w:ascii="Times New Roman" w:eastAsia="Arial Unicode MS" w:hAnsi="Times New Roman" w:cs="Times New Roman"/>
          <w:b/>
          <w:kern w:val="0"/>
          <w:sz w:val="24"/>
          <w:szCs w:val="24"/>
          <w:lang w:eastAsia="lv-LV"/>
          <w14:ligatures w14:val="none"/>
        </w:rPr>
        <w:t>5</w:t>
      </w:r>
    </w:p>
    <w:p w14:paraId="616345F9" w14:textId="428D13F5" w:rsidR="00951963" w:rsidRDefault="00CD25C6" w:rsidP="0051674E">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524AB4">
        <w:rPr>
          <w:rFonts w:ascii="Times New Roman" w:eastAsia="Arial Unicode MS" w:hAnsi="Times New Roman" w:cs="Times New Roman"/>
          <w:kern w:val="0"/>
          <w:sz w:val="24"/>
          <w:szCs w:val="24"/>
          <w:lang w:eastAsia="lv-LV"/>
          <w14:ligatures w14:val="none"/>
        </w:rPr>
        <w:t>9</w:t>
      </w:r>
      <w:r w:rsidRPr="001B0451">
        <w:rPr>
          <w:rFonts w:ascii="Times New Roman" w:eastAsia="Arial Unicode MS" w:hAnsi="Times New Roman" w:cs="Times New Roman"/>
          <w:kern w:val="0"/>
          <w:sz w:val="24"/>
          <w:szCs w:val="24"/>
          <w:lang w:eastAsia="lv-LV"/>
          <w14:ligatures w14:val="none"/>
        </w:rPr>
        <w:t xml:space="preserve">, </w:t>
      </w:r>
      <w:r w:rsidR="00542291">
        <w:rPr>
          <w:rFonts w:ascii="Times New Roman" w:eastAsia="Arial Unicode MS" w:hAnsi="Times New Roman" w:cs="Times New Roman"/>
          <w:kern w:val="0"/>
          <w:sz w:val="24"/>
          <w:szCs w:val="24"/>
          <w:lang w:eastAsia="lv-LV"/>
          <w14:ligatures w14:val="none"/>
        </w:rPr>
        <w:t>6</w:t>
      </w:r>
      <w:r w:rsidR="00A230E0">
        <w:rPr>
          <w:rFonts w:ascii="Times New Roman" w:eastAsia="Arial Unicode MS" w:hAnsi="Times New Roman" w:cs="Times New Roman"/>
          <w:kern w:val="0"/>
          <w:sz w:val="24"/>
          <w:szCs w:val="24"/>
          <w:lang w:eastAsia="lv-LV"/>
          <w14:ligatures w14:val="none"/>
        </w:rPr>
        <w:t>3</w:t>
      </w:r>
      <w:r w:rsidR="00375D7B">
        <w:rPr>
          <w:rFonts w:ascii="Times New Roman" w:eastAsia="Arial Unicode MS" w:hAnsi="Times New Roman" w:cs="Times New Roman"/>
          <w:kern w:val="0"/>
          <w:sz w:val="24"/>
          <w:szCs w:val="24"/>
          <w:lang w:eastAsia="lv-LV"/>
          <w14:ligatures w14:val="none"/>
        </w:rPr>
        <w:t>. </w:t>
      </w:r>
      <w:r w:rsidRPr="001B0451">
        <w:rPr>
          <w:rFonts w:ascii="Times New Roman" w:eastAsia="Arial Unicode MS" w:hAnsi="Times New Roman" w:cs="Times New Roman"/>
          <w:kern w:val="0"/>
          <w:sz w:val="24"/>
          <w:szCs w:val="24"/>
          <w:lang w:eastAsia="lv-LV"/>
          <w14:ligatures w14:val="none"/>
        </w:rPr>
        <w:t>p.)</w:t>
      </w:r>
      <w:bookmarkStart w:id="229" w:name="_Hlk202176992"/>
      <w:bookmarkStart w:id="230" w:name="_Hlk178154208"/>
      <w:bookmarkStart w:id="231" w:name="_Hlk178154016"/>
      <w:bookmarkStart w:id="232" w:name="_Hlk178153852"/>
      <w:bookmarkStart w:id="233" w:name="_Hlk178153662"/>
      <w:bookmarkStart w:id="234" w:name="_Hlk178153402"/>
      <w:bookmarkStart w:id="235" w:name="_Hlk178152772"/>
      <w:bookmarkStart w:id="236" w:name="_Hlk178151795"/>
      <w:bookmarkStart w:id="237" w:name="_Hlk178151594"/>
      <w:bookmarkStart w:id="238" w:name="_Hlk178154845"/>
      <w:bookmarkStart w:id="239" w:name="_Hlk75001836"/>
      <w:bookmarkStart w:id="240" w:name="_Hlk116481537"/>
      <w:bookmarkStart w:id="241" w:name="_Hlk202371224"/>
      <w:bookmarkStart w:id="242" w:name="_Hlk181190969"/>
      <w:bookmarkStart w:id="243" w:name="_Hlk181189684"/>
      <w:bookmarkStart w:id="244" w:name="_Hlk175569947"/>
      <w:bookmarkStart w:id="245" w:name="_Hlk175567564"/>
      <w:bookmarkStart w:id="246" w:name="_Hlk175567387"/>
      <w:bookmarkStart w:id="247" w:name="_Hlk175220655"/>
      <w:bookmarkStart w:id="248" w:name="_Hlk175567161"/>
      <w:bookmarkStart w:id="249" w:name="_Hlk175566972"/>
      <w:bookmarkStart w:id="250" w:name="_Hlk175566698"/>
      <w:bookmarkStart w:id="251" w:name="_Hlk175566400"/>
      <w:bookmarkStart w:id="252" w:name="_Hlk175564452"/>
      <w:bookmarkStart w:id="253" w:name="_Hlk175564197"/>
      <w:bookmarkStart w:id="254" w:name="_Hlk175563504"/>
      <w:bookmarkStart w:id="255" w:name="_Hlk175563119"/>
      <w:bookmarkStart w:id="256" w:name="_Hlk175562928"/>
      <w:bookmarkStart w:id="257" w:name="_Hlk175562696"/>
      <w:bookmarkStart w:id="258" w:name="_Hlk175562507"/>
      <w:bookmarkStart w:id="259" w:name="_Hlk175234564"/>
      <w:bookmarkStart w:id="260" w:name="_Hlk175228209"/>
      <w:bookmarkStart w:id="261" w:name="_Hlk175221441"/>
      <w:bookmarkStart w:id="262" w:name="_Hlk175221241"/>
      <w:bookmarkStart w:id="263" w:name="_Hlk175569735"/>
      <w:bookmarkStart w:id="264" w:name="_Hlk175569154"/>
      <w:bookmarkStart w:id="265" w:name="_Hlk175568390"/>
      <w:bookmarkStart w:id="266" w:name="_Hlk175568187"/>
      <w:bookmarkStart w:id="267" w:name="_Hlk175568032"/>
      <w:bookmarkStart w:id="268" w:name="_Hlk181190223"/>
      <w:bookmarkStart w:id="269" w:name="_Hlk181190128"/>
      <w:bookmarkStart w:id="270" w:name="_Hlk181189877"/>
      <w:bookmarkStart w:id="271" w:name="_Hlk181189753"/>
      <w:bookmarkStart w:id="272" w:name="_Hlk181189545"/>
      <w:bookmarkStart w:id="273" w:name="_Hlk181189417"/>
      <w:bookmarkStart w:id="274" w:name="_Hlk181189301"/>
      <w:bookmarkStart w:id="275" w:name="_Hlk181189155"/>
      <w:bookmarkStart w:id="276" w:name="_Hlk181189022"/>
      <w:bookmarkStart w:id="277" w:name="_Hlk181188854"/>
      <w:bookmarkStart w:id="278" w:name="_Hlk181188666"/>
      <w:bookmarkStart w:id="279" w:name="_Hlk181188497"/>
      <w:bookmarkStart w:id="280" w:name="_Hlk181188370"/>
      <w:bookmarkStart w:id="281" w:name="_Hlk181187765"/>
      <w:bookmarkStart w:id="282" w:name="_Hlk181183887"/>
      <w:bookmarkStart w:id="283" w:name="_Hlk181183656"/>
      <w:bookmarkStart w:id="284" w:name="_Hlk181183395"/>
      <w:bookmarkStart w:id="285" w:name="_Hlk181182732"/>
      <w:bookmarkStart w:id="286" w:name="_Hlk181182040"/>
      <w:bookmarkStart w:id="287" w:name="_Hlk181181449"/>
      <w:bookmarkStart w:id="288" w:name="_Hlk181181325"/>
      <w:bookmarkStart w:id="289" w:name="_Hlk181105841"/>
      <w:bookmarkStart w:id="290" w:name="_Hlk178167765"/>
      <w:bookmarkStart w:id="291" w:name="_Hlk178163586"/>
      <w:bookmarkStart w:id="292" w:name="_Hlk178163403"/>
      <w:bookmarkStart w:id="293" w:name="_Hlk178158659"/>
      <w:bookmarkStart w:id="294" w:name="_Hlk178168959"/>
      <w:bookmarkStart w:id="295" w:name="_Hlk178168753"/>
      <w:bookmarkStart w:id="296" w:name="_Hlk178168582"/>
      <w:bookmarkStart w:id="297" w:name="_Hlk178168322"/>
      <w:bookmarkStart w:id="298" w:name="_Hlk181105631"/>
      <w:bookmarkStart w:id="299" w:name="_Hlk181103781"/>
      <w:bookmarkStart w:id="300" w:name="_Hlk181103382"/>
      <w:bookmarkStart w:id="301" w:name="_Hlk181103063"/>
      <w:bookmarkStart w:id="302" w:name="_Hlk181101683"/>
      <w:bookmarkStart w:id="303" w:name="_Hlk181100831"/>
      <w:bookmarkStart w:id="304" w:name="_Hlk181100690"/>
      <w:bookmarkStart w:id="305" w:name="_Hlk181100001"/>
      <w:bookmarkStart w:id="306" w:name="_Hlk181099892"/>
      <w:bookmarkStart w:id="307" w:name="_Hlk181099777"/>
      <w:bookmarkStart w:id="308" w:name="_Hlk181097749"/>
      <w:bookmarkStart w:id="309" w:name="_Hlk181030546"/>
      <w:bookmarkStart w:id="310" w:name="_Hlk181093873"/>
      <w:bookmarkStart w:id="311" w:name="_Hlk181030405"/>
      <w:bookmarkStart w:id="312" w:name="_Hlk181026382"/>
      <w:bookmarkStart w:id="313" w:name="_Hlk181026204"/>
      <w:bookmarkStart w:id="314" w:name="_Hlk181025818"/>
      <w:bookmarkStart w:id="315" w:name="_Hlk181024880"/>
      <w:bookmarkStart w:id="316" w:name="_Hlk181024541"/>
      <w:bookmarkStart w:id="317" w:name="_Hlk181024097"/>
      <w:bookmarkStart w:id="318" w:name="_Hlk178244994"/>
      <w:bookmarkStart w:id="319" w:name="_Hlk178175267"/>
      <w:bookmarkStart w:id="320" w:name="_Hlk178175125"/>
      <w:bookmarkStart w:id="321" w:name="_Hlk178174962"/>
      <w:bookmarkStart w:id="322" w:name="_Hlk178174776"/>
      <w:bookmarkStart w:id="323" w:name="_Hlk178174570"/>
      <w:bookmarkStart w:id="324" w:name="_Hlk178174351"/>
      <w:bookmarkStart w:id="325" w:name="_Hlk178174189"/>
      <w:bookmarkStart w:id="326" w:name="_Hlk181181172"/>
      <w:bookmarkStart w:id="327" w:name="_Hlk181180756"/>
      <w:bookmarkStart w:id="328" w:name="_Hlk181180473"/>
      <w:bookmarkStart w:id="329" w:name="_Hlk181180251"/>
      <w:bookmarkStart w:id="330" w:name="_Hlk181179792"/>
      <w:bookmarkStart w:id="331" w:name="_Hlk181107436"/>
      <w:bookmarkStart w:id="332" w:name="_Hlk181107229"/>
      <w:bookmarkStart w:id="333" w:name="_Hlk203119201"/>
      <w:bookmarkStart w:id="334" w:name="_Hlk191038496"/>
      <w:bookmarkStart w:id="335" w:name="_Hlk189056081"/>
      <w:bookmarkStart w:id="336" w:name="_Hlk189055719"/>
      <w:bookmarkStart w:id="337" w:name="_Hlk189055553"/>
      <w:bookmarkStart w:id="338" w:name="_Hlk189055377"/>
      <w:bookmarkStart w:id="339" w:name="_Hlk189055257"/>
      <w:bookmarkStart w:id="340" w:name="_Hlk189054868"/>
      <w:bookmarkStart w:id="341" w:name="_Hlk189054507"/>
      <w:bookmarkStart w:id="342" w:name="_Hlk189054250"/>
      <w:bookmarkStart w:id="343" w:name="_Hlk189053983"/>
      <w:bookmarkStart w:id="344" w:name="_Hlk189050334"/>
      <w:bookmarkStart w:id="345" w:name="_Hlk189050030"/>
      <w:bookmarkStart w:id="346" w:name="_Hlk189049520"/>
      <w:bookmarkStart w:id="347" w:name="_Hlk189049376"/>
      <w:bookmarkStart w:id="348" w:name="_Hlk189049186"/>
      <w:bookmarkStart w:id="349" w:name="_Hlk189049079"/>
      <w:bookmarkStart w:id="350" w:name="_Hlk189047455"/>
      <w:bookmarkStart w:id="351" w:name="_Hlk189047275"/>
      <w:bookmarkStart w:id="352" w:name="_Hlk189047092"/>
      <w:bookmarkStart w:id="353" w:name="_Hlk189044930"/>
      <w:bookmarkStart w:id="354" w:name="_Hlk189044718"/>
      <w:bookmarkStart w:id="355" w:name="_Hlk189044541"/>
      <w:bookmarkStart w:id="356" w:name="_Hlk189040356"/>
      <w:bookmarkStart w:id="357" w:name="_Hlk189039902"/>
      <w:bookmarkStart w:id="358" w:name="_Hlk189039107"/>
      <w:bookmarkStart w:id="359" w:name="_Hlk189038348"/>
      <w:bookmarkStart w:id="360" w:name="_Hlk189038191"/>
      <w:bookmarkStart w:id="361" w:name="_Hlk189037985"/>
      <w:bookmarkStart w:id="362" w:name="_Hlk189037805"/>
      <w:bookmarkStart w:id="363" w:name="_Hlk189037641"/>
      <w:bookmarkStart w:id="364" w:name="_Hlk189037515"/>
      <w:bookmarkStart w:id="365" w:name="_Hlk189035511"/>
      <w:bookmarkStart w:id="366" w:name="_Hlk189035338"/>
      <w:bookmarkStart w:id="367" w:name="_Hlk189035154"/>
      <w:bookmarkStart w:id="368" w:name="_Hlk189034056"/>
      <w:bookmarkStart w:id="369" w:name="_Hlk189033746"/>
      <w:bookmarkStart w:id="370" w:name="_Hlk188976171"/>
      <w:bookmarkStart w:id="371" w:name="_Hlk188976060"/>
      <w:bookmarkStart w:id="372" w:name="_Hlk188975868"/>
      <w:bookmarkStart w:id="373" w:name="_Hlk189058108"/>
      <w:bookmarkStart w:id="374" w:name="_Hlk175653021"/>
      <w:bookmarkStart w:id="375" w:name="_Hlk189056808"/>
      <w:bookmarkStart w:id="376" w:name="_Hlk178158276"/>
      <w:bookmarkStart w:id="377" w:name="_Hlk189056658"/>
      <w:bookmarkStart w:id="378" w:name="_Hlk189056439"/>
      <w:bookmarkStart w:id="379" w:name="_Hlk178157321"/>
      <w:bookmarkStart w:id="380" w:name="_Hlk178157135"/>
      <w:bookmarkStart w:id="381" w:name="_Hlk178156940"/>
      <w:bookmarkStart w:id="382" w:name="_Hlk178156656"/>
      <w:bookmarkStart w:id="383" w:name="_Hlk178156419"/>
      <w:bookmarkStart w:id="384" w:name="_Hlk178156198"/>
      <w:bookmarkStart w:id="385" w:name="_Hlk178155819"/>
      <w:bookmarkStart w:id="386" w:name="_Hlk178155584"/>
      <w:bookmarkStart w:id="387" w:name="_Hlk178155290"/>
      <w:bookmarkStart w:id="388" w:name="_Hlk178155103"/>
      <w:bookmarkStart w:id="389" w:name="_Hlk189056234"/>
      <w:bookmarkStart w:id="390" w:name="_Hlk189058545"/>
      <w:bookmarkStart w:id="391" w:name="_Hlk189058449"/>
      <w:bookmarkStart w:id="392" w:name="_Hlk189058302"/>
      <w:bookmarkStart w:id="393" w:name="_Hlk191027129"/>
      <w:bookmarkStart w:id="394" w:name="_Hlk191026816"/>
      <w:bookmarkStart w:id="395" w:name="_Hlk188975259"/>
      <w:bookmarkStart w:id="396" w:name="_Hlk157407418"/>
      <w:bookmarkStart w:id="397" w:name="_Hlk188974823"/>
      <w:bookmarkStart w:id="398" w:name="_Hlk188974642"/>
      <w:bookmarkStart w:id="399" w:name="_Hlk188974255"/>
      <w:bookmarkStart w:id="400" w:name="_Hlk157512260"/>
      <w:bookmarkStart w:id="401" w:name="_Hlk188972904"/>
      <w:bookmarkStart w:id="402" w:name="_Hlk157510804"/>
      <w:bookmarkStart w:id="403" w:name="_Hlk157510666"/>
      <w:bookmarkStart w:id="404" w:name="_Hlk157510199"/>
      <w:bookmarkStart w:id="405" w:name="_Hlk157510010"/>
      <w:bookmarkStart w:id="406" w:name="_Hlk157428689"/>
      <w:bookmarkStart w:id="407" w:name="_Hlk157428448"/>
      <w:bookmarkStart w:id="408" w:name="_Hlk157428211"/>
      <w:bookmarkStart w:id="409" w:name="_Hlk157426271"/>
      <w:bookmarkStart w:id="410" w:name="_Hlk157426119"/>
      <w:bookmarkStart w:id="411" w:name="_Hlk157425883"/>
      <w:bookmarkStart w:id="412" w:name="_Hlk157425319"/>
      <w:bookmarkStart w:id="413" w:name="_Hlk157425047"/>
      <w:bookmarkStart w:id="414" w:name="_Hlk157424801"/>
      <w:bookmarkStart w:id="415" w:name="_Hlk157424582"/>
      <w:bookmarkStart w:id="416" w:name="_Hlk157424386"/>
      <w:bookmarkStart w:id="417" w:name="_Hlk157424169"/>
      <w:bookmarkStart w:id="418" w:name="_Hlk155805295"/>
      <w:bookmarkStart w:id="419" w:name="_Hlk157511883"/>
      <w:bookmarkStart w:id="420" w:name="_Hlk157511586"/>
      <w:bookmarkStart w:id="421" w:name="_Hlk157511347"/>
      <w:bookmarkStart w:id="422" w:name="_Hlk157511126"/>
      <w:bookmarkStart w:id="423" w:name="_Hlk157510959"/>
      <w:bookmarkStart w:id="424" w:name="_Hlk188972719"/>
      <w:bookmarkStart w:id="425" w:name="_Hlk178151388"/>
      <w:bookmarkStart w:id="426" w:name="_Hlk177850514"/>
      <w:bookmarkStart w:id="427" w:name="_Hlk177850351"/>
      <w:bookmarkStart w:id="428" w:name="_Hlk177850203"/>
      <w:bookmarkStart w:id="429" w:name="_Hlk177849967"/>
      <w:bookmarkStart w:id="430" w:name="_Hlk177849769"/>
      <w:bookmarkStart w:id="431" w:name="_Hlk177849581"/>
      <w:bookmarkStart w:id="432" w:name="_Hlk177849371"/>
      <w:bookmarkStart w:id="433" w:name="_Hlk177849224"/>
      <w:bookmarkStart w:id="434" w:name="_Hlk177849060"/>
      <w:bookmarkStart w:id="435" w:name="_Hlk177848800"/>
      <w:bookmarkStart w:id="436" w:name="_Hlk177848620"/>
      <w:bookmarkStart w:id="437" w:name="_Hlk177847973"/>
      <w:bookmarkStart w:id="438" w:name="_Hlk177847736"/>
      <w:bookmarkStart w:id="439" w:name="_Hlk177847546"/>
      <w:bookmarkStart w:id="440" w:name="_Hlk177723405"/>
      <w:bookmarkStart w:id="441" w:name="_Hlk177723274"/>
      <w:bookmarkStart w:id="442" w:name="_Hlk177723132"/>
      <w:bookmarkStart w:id="443" w:name="_Hlk177723016"/>
      <w:bookmarkStart w:id="444" w:name="_Hlk177722853"/>
      <w:bookmarkStart w:id="445" w:name="_Hlk177722669"/>
      <w:bookmarkStart w:id="446" w:name="_Hlk177722117"/>
      <w:bookmarkStart w:id="447" w:name="_Hlk177722006"/>
      <w:bookmarkStart w:id="448" w:name="_Hlk177721819"/>
      <w:bookmarkStart w:id="449" w:name="_Hlk177721704"/>
    </w:p>
    <w:p w14:paraId="6D2A2D77" w14:textId="77777777" w:rsidR="000D16A7" w:rsidRPr="0051674E" w:rsidRDefault="000D16A7" w:rsidP="0051674E">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p>
    <w:p w14:paraId="24CFEB8F" w14:textId="77777777" w:rsidR="00A230E0" w:rsidRPr="00A230E0" w:rsidRDefault="00A230E0" w:rsidP="00A230E0">
      <w:pPr>
        <w:spacing w:after="0" w:line="240" w:lineRule="auto"/>
        <w:jc w:val="both"/>
        <w:rPr>
          <w:rFonts w:ascii="Times New Roman" w:eastAsia="Times New Roman" w:hAnsi="Times New Roman" w:cs="Times New Roman"/>
          <w:b/>
          <w:bCs/>
          <w:kern w:val="0"/>
          <w:sz w:val="24"/>
          <w:szCs w:val="24"/>
          <w:lang w:eastAsia="lv-LV"/>
          <w14:ligatures w14:val="none"/>
        </w:rPr>
      </w:pPr>
      <w:r w:rsidRPr="00A230E0">
        <w:rPr>
          <w:rFonts w:ascii="Times New Roman" w:eastAsia="Times New Roman" w:hAnsi="Times New Roman" w:cs="Times New Roman"/>
          <w:b/>
          <w:bCs/>
          <w:kern w:val="0"/>
          <w:sz w:val="24"/>
          <w:szCs w:val="24"/>
          <w:lang w:eastAsia="lv-LV"/>
          <w14:ligatures w14:val="none"/>
        </w:rPr>
        <w:t>Par 2025. gada prioritārā investīciju projekta “</w:t>
      </w:r>
      <w:r w:rsidRPr="00A230E0">
        <w:rPr>
          <w:rFonts w:ascii="Times New Roman" w:eastAsia="Times New Roman" w:hAnsi="Times New Roman" w:cs="Times New Roman"/>
          <w:b/>
          <w:kern w:val="0"/>
          <w:sz w:val="24"/>
          <w:szCs w:val="24"/>
          <w:lang w:eastAsia="lv-LV"/>
          <w14:ligatures w14:val="none"/>
        </w:rPr>
        <w:t>Bruģakmens seguma nomaiņa Saieta laukumā, Madonā, Madonas novadā</w:t>
      </w:r>
      <w:r w:rsidRPr="00A230E0">
        <w:rPr>
          <w:rFonts w:ascii="Times New Roman" w:eastAsia="Times New Roman" w:hAnsi="Times New Roman" w:cs="Times New Roman"/>
          <w:b/>
          <w:bCs/>
          <w:kern w:val="0"/>
          <w:sz w:val="24"/>
          <w:szCs w:val="24"/>
          <w:lang w:eastAsia="lv-LV"/>
          <w14:ligatures w14:val="none"/>
        </w:rPr>
        <w:t>” īstenošanu</w:t>
      </w:r>
    </w:p>
    <w:p w14:paraId="4617E5BB" w14:textId="77777777" w:rsidR="00A230E0" w:rsidRPr="00A230E0" w:rsidRDefault="00A230E0" w:rsidP="00A230E0">
      <w:pPr>
        <w:spacing w:after="0" w:line="240" w:lineRule="auto"/>
        <w:ind w:right="-199" w:firstLine="709"/>
        <w:jc w:val="both"/>
        <w:rPr>
          <w:rFonts w:ascii="Times New Roman" w:eastAsia="Times New Roman" w:hAnsi="Times New Roman" w:cs="Times New Roman"/>
          <w:kern w:val="0"/>
          <w:sz w:val="24"/>
          <w:szCs w:val="24"/>
          <w:lang w:eastAsia="lv-LV"/>
        </w:rPr>
      </w:pPr>
    </w:p>
    <w:p w14:paraId="1DD502B0" w14:textId="77777777" w:rsidR="00A230E0" w:rsidRPr="00A230E0" w:rsidRDefault="00A230E0" w:rsidP="00A230E0">
      <w:pPr>
        <w:spacing w:after="0" w:line="240" w:lineRule="auto"/>
        <w:ind w:right="-1" w:firstLine="709"/>
        <w:jc w:val="both"/>
        <w:rPr>
          <w:rFonts w:ascii="Times New Roman" w:eastAsia="Times New Roman" w:hAnsi="Times New Roman" w:cs="Times New Roman"/>
          <w:kern w:val="0"/>
          <w:sz w:val="24"/>
          <w:szCs w:val="24"/>
          <w:lang w:eastAsia="lv-LV"/>
        </w:rPr>
      </w:pPr>
      <w:r w:rsidRPr="00A230E0">
        <w:rPr>
          <w:rFonts w:ascii="Times New Roman" w:eastAsia="Times New Roman" w:hAnsi="Times New Roman" w:cs="Times New Roman"/>
          <w:kern w:val="0"/>
          <w:sz w:val="24"/>
          <w:szCs w:val="24"/>
          <w:lang w:eastAsia="lv-LV"/>
        </w:rPr>
        <w:t xml:space="preserve">Madonas novada pašvaldības investīciju projekts </w:t>
      </w:r>
      <w:bookmarkStart w:id="450" w:name="_Hlk174433373"/>
      <w:r w:rsidRPr="00A230E0">
        <w:rPr>
          <w:rFonts w:ascii="Times New Roman" w:eastAsia="Times New Roman" w:hAnsi="Times New Roman" w:cs="Times New Roman"/>
          <w:kern w:val="0"/>
          <w:sz w:val="24"/>
          <w:szCs w:val="24"/>
          <w:lang w:eastAsia="lv-LV"/>
        </w:rPr>
        <w:t>“</w:t>
      </w:r>
      <w:bookmarkEnd w:id="450"/>
      <w:r w:rsidRPr="00A230E0">
        <w:rPr>
          <w:rFonts w:ascii="Times New Roman" w:eastAsia="Times New Roman" w:hAnsi="Times New Roman" w:cs="Times New Roman"/>
          <w:kern w:val="0"/>
          <w:sz w:val="24"/>
          <w:szCs w:val="24"/>
          <w:lang w:eastAsia="lv-LV"/>
        </w:rPr>
        <w:t>Bruģakmens seguma nomaiņa Saieta laukumā, Madonā, Madonas novadā” iekļauts Madonas novada ilgtspējīgas attīstības stratēģijā 2022.-2047. gadam un Madonas novada attīstības programmas 2022.-2028. gadam investīciju plānā 2023.-2027. gadam.</w:t>
      </w:r>
    </w:p>
    <w:p w14:paraId="0FD4E5EB" w14:textId="77777777" w:rsidR="00A230E0" w:rsidRPr="00A230E0" w:rsidRDefault="00A230E0" w:rsidP="00A230E0">
      <w:pPr>
        <w:spacing w:after="0" w:line="240" w:lineRule="auto"/>
        <w:ind w:firstLine="709"/>
        <w:jc w:val="both"/>
        <w:rPr>
          <w:rFonts w:ascii="Times New Roman" w:eastAsia="Times New Roman" w:hAnsi="Times New Roman" w:cs="Times New Roman"/>
          <w:kern w:val="0"/>
          <w:sz w:val="24"/>
          <w:szCs w:val="24"/>
          <w:lang w:eastAsia="lv-LV"/>
        </w:rPr>
      </w:pPr>
      <w:r w:rsidRPr="00A230E0">
        <w:rPr>
          <w:rFonts w:ascii="Times New Roman" w:eastAsia="Times New Roman" w:hAnsi="Times New Roman" w:cs="Times New Roman"/>
          <w:kern w:val="0"/>
          <w:sz w:val="24"/>
          <w:szCs w:val="24"/>
          <w:lang w:eastAsia="lv-LV"/>
        </w:rPr>
        <w:t xml:space="preserve">Projekta ietvaros ir veikta iepirkuma procedūra “Bruģakmens seguma nomaiņa Saieta laukumā, Madonā, Madonas novadā”, kuras rezultātā kopējā līgumcena sastāda </w:t>
      </w:r>
      <w:bookmarkStart w:id="451" w:name="_Hlk174436347"/>
      <w:r w:rsidRPr="00A230E0">
        <w:rPr>
          <w:rFonts w:ascii="Times New Roman" w:eastAsia="Times New Roman" w:hAnsi="Times New Roman" w:cs="Times New Roman"/>
          <w:kern w:val="0"/>
          <w:sz w:val="24"/>
          <w:szCs w:val="24"/>
          <w:lang w:eastAsia="lv-LV"/>
        </w:rPr>
        <w:t>EUR</w:t>
      </w:r>
      <w:bookmarkStart w:id="452" w:name="OLE_LINK2"/>
      <w:r w:rsidRPr="00A230E0">
        <w:rPr>
          <w:rFonts w:ascii="Times New Roman" w:eastAsia="Times New Roman" w:hAnsi="Times New Roman" w:cs="Times New Roman"/>
          <w:kern w:val="0"/>
          <w:sz w:val="24"/>
          <w:szCs w:val="24"/>
          <w:lang w:eastAsia="lv-LV"/>
        </w:rPr>
        <w:t xml:space="preserve"> 386 485,14 </w:t>
      </w:r>
      <w:bookmarkEnd w:id="452"/>
      <w:r w:rsidRPr="00A230E0">
        <w:rPr>
          <w:rFonts w:ascii="Times New Roman" w:eastAsia="Times New Roman" w:hAnsi="Times New Roman" w:cs="Times New Roman"/>
          <w:kern w:val="0"/>
          <w:sz w:val="24"/>
          <w:szCs w:val="24"/>
          <w:lang w:eastAsia="lv-LV"/>
        </w:rPr>
        <w:t xml:space="preserve">(trīs simti astoņdesmit seši tūkstoši četri simti astoņdesmit pieci </w:t>
      </w:r>
      <w:proofErr w:type="spellStart"/>
      <w:r w:rsidRPr="00A230E0">
        <w:rPr>
          <w:rFonts w:ascii="Times New Roman" w:eastAsia="Times New Roman" w:hAnsi="Times New Roman" w:cs="Times New Roman"/>
          <w:kern w:val="0"/>
          <w:sz w:val="24"/>
          <w:szCs w:val="24"/>
          <w:lang w:eastAsia="lv-LV"/>
        </w:rPr>
        <w:t>euro</w:t>
      </w:r>
      <w:proofErr w:type="spellEnd"/>
      <w:r w:rsidRPr="00A230E0">
        <w:rPr>
          <w:rFonts w:ascii="Times New Roman" w:eastAsia="Times New Roman" w:hAnsi="Times New Roman" w:cs="Times New Roman"/>
          <w:kern w:val="0"/>
          <w:sz w:val="24"/>
          <w:szCs w:val="24"/>
          <w:lang w:eastAsia="lv-LV"/>
        </w:rPr>
        <w:t>, 14 centi)</w:t>
      </w:r>
      <w:bookmarkEnd w:id="451"/>
      <w:r w:rsidRPr="00A230E0">
        <w:rPr>
          <w:rFonts w:ascii="Times New Roman" w:eastAsia="Times New Roman" w:hAnsi="Times New Roman" w:cs="Times New Roman"/>
          <w:kern w:val="0"/>
          <w:sz w:val="24"/>
          <w:szCs w:val="24"/>
          <w:lang w:eastAsia="lv-LV"/>
        </w:rPr>
        <w:t xml:space="preserve"> kopā ar pievienotās vērtības nodokli. </w:t>
      </w:r>
    </w:p>
    <w:p w14:paraId="758522E3" w14:textId="77777777" w:rsidR="00A230E0" w:rsidRPr="00A230E0" w:rsidRDefault="00A230E0" w:rsidP="00A230E0">
      <w:pPr>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lv-LV"/>
        </w:rPr>
      </w:pPr>
      <w:r w:rsidRPr="00A230E0">
        <w:rPr>
          <w:rFonts w:ascii="Times New Roman" w:eastAsia="Times New Roman" w:hAnsi="Times New Roman" w:cs="Times New Roman"/>
          <w:kern w:val="0"/>
          <w:sz w:val="24"/>
          <w:szCs w:val="24"/>
          <w:lang w:eastAsia="lv-LV"/>
        </w:rPr>
        <w:t xml:space="preserve">Būvdarbu līguma ietvaros paredzēts atjaunot </w:t>
      </w:r>
      <w:bookmarkStart w:id="453" w:name="_Hlk207195199"/>
      <w:r w:rsidRPr="00A230E0">
        <w:rPr>
          <w:rFonts w:ascii="Times New Roman" w:eastAsia="Times New Roman" w:hAnsi="Times New Roman" w:cs="Times New Roman"/>
          <w:kern w:val="0"/>
          <w:sz w:val="24"/>
          <w:szCs w:val="24"/>
          <w:lang w:eastAsia="lv-LV"/>
        </w:rPr>
        <w:t xml:space="preserve">bruģakmens segumu Saieta laukumā, Madonā, Madonas novadā, demontēt fiziski un morāli novecojošo un nefunkcionējošo ekrānu un pulksteni un pie domes ēkas izbūvēt </w:t>
      </w:r>
      <w:proofErr w:type="spellStart"/>
      <w:r w:rsidRPr="00A230E0">
        <w:rPr>
          <w:rFonts w:ascii="Times New Roman" w:eastAsia="Times New Roman" w:hAnsi="Times New Roman" w:cs="Times New Roman"/>
          <w:kern w:val="0"/>
          <w:sz w:val="24"/>
          <w:szCs w:val="24"/>
          <w:lang w:eastAsia="lv-LV"/>
        </w:rPr>
        <w:t>pandusu</w:t>
      </w:r>
      <w:proofErr w:type="spellEnd"/>
      <w:r w:rsidRPr="00A230E0">
        <w:rPr>
          <w:rFonts w:ascii="Times New Roman" w:eastAsia="Times New Roman" w:hAnsi="Times New Roman" w:cs="Times New Roman"/>
          <w:kern w:val="0"/>
          <w:sz w:val="24"/>
          <w:szCs w:val="24"/>
          <w:lang w:eastAsia="lv-LV"/>
        </w:rPr>
        <w:t>, tādejādi nodrošinot vides pieejamību.</w:t>
      </w:r>
    </w:p>
    <w:bookmarkEnd w:id="453"/>
    <w:p w14:paraId="0F98595A" w14:textId="77777777" w:rsidR="00A230E0" w:rsidRPr="00A230E0" w:rsidRDefault="00A230E0" w:rsidP="00A230E0">
      <w:pPr>
        <w:spacing w:after="0" w:line="240" w:lineRule="auto"/>
        <w:ind w:firstLine="709"/>
        <w:jc w:val="both"/>
        <w:rPr>
          <w:rFonts w:ascii="Times New Roman" w:eastAsia="Times New Roman" w:hAnsi="Times New Roman" w:cs="Times New Roman"/>
          <w:kern w:val="0"/>
          <w:sz w:val="24"/>
          <w:szCs w:val="24"/>
          <w:lang w:eastAsia="lv-LV"/>
        </w:rPr>
      </w:pPr>
      <w:r w:rsidRPr="00A230E0">
        <w:rPr>
          <w:rFonts w:ascii="Times New Roman" w:eastAsia="Times New Roman" w:hAnsi="Times New Roman" w:cs="Times New Roman"/>
          <w:kern w:val="0"/>
          <w:sz w:val="24"/>
          <w:szCs w:val="24"/>
          <w:lang w:eastAsia="lv-LV"/>
        </w:rPr>
        <w:t xml:space="preserve">Lai īstenotu prioritāro investīciju projektu </w:t>
      </w:r>
      <w:r w:rsidRPr="00A230E0">
        <w:rPr>
          <w:rFonts w:ascii="Times New Roman" w:eastAsia="Times New Roman" w:hAnsi="Times New Roman" w:cs="Times New Roman"/>
          <w:bCs/>
          <w:kern w:val="0"/>
          <w:sz w:val="24"/>
          <w:szCs w:val="24"/>
          <w:lang w:eastAsia="lv-LV"/>
        </w:rPr>
        <w:t>“</w:t>
      </w:r>
      <w:r w:rsidRPr="00A230E0">
        <w:rPr>
          <w:rFonts w:ascii="Times New Roman" w:eastAsia="Times New Roman" w:hAnsi="Times New Roman" w:cs="Times New Roman"/>
          <w:kern w:val="0"/>
          <w:sz w:val="24"/>
          <w:szCs w:val="24"/>
          <w:lang w:eastAsia="lv-LV"/>
        </w:rPr>
        <w:t xml:space="preserve">Bruģakmens seguma nomaiņa Saieta laukumā, Madonā, Madonas novadā” būvdarbu veikšanai nepieciešams finansējums EUR 386 485,14 (trīs simti astoņdesmit seši tūkstoši četri simti astoņdesmit pieci </w:t>
      </w:r>
      <w:proofErr w:type="spellStart"/>
      <w:r w:rsidRPr="00A230E0">
        <w:rPr>
          <w:rFonts w:ascii="Times New Roman" w:eastAsia="Times New Roman" w:hAnsi="Times New Roman" w:cs="Times New Roman"/>
          <w:kern w:val="0"/>
          <w:sz w:val="24"/>
          <w:szCs w:val="24"/>
          <w:lang w:eastAsia="lv-LV"/>
        </w:rPr>
        <w:t>euro</w:t>
      </w:r>
      <w:proofErr w:type="spellEnd"/>
      <w:r w:rsidRPr="00A230E0">
        <w:rPr>
          <w:rFonts w:ascii="Times New Roman" w:eastAsia="Times New Roman" w:hAnsi="Times New Roman" w:cs="Times New Roman"/>
          <w:kern w:val="0"/>
          <w:sz w:val="24"/>
          <w:szCs w:val="24"/>
          <w:lang w:eastAsia="lv-LV"/>
        </w:rPr>
        <w:t>, 14 centi) apmērā, t.sk. aizņēmums Valsts kasē EUR</w:t>
      </w:r>
      <w:bookmarkStart w:id="454" w:name="_Hlk161660010"/>
      <w:r w:rsidRPr="00A230E0">
        <w:rPr>
          <w:rFonts w:ascii="Times New Roman" w:eastAsia="Times New Roman" w:hAnsi="Times New Roman" w:cs="Times New Roman"/>
          <w:kern w:val="0"/>
          <w:sz w:val="24"/>
          <w:szCs w:val="24"/>
          <w:lang w:eastAsia="lv-LV"/>
        </w:rPr>
        <w:t xml:space="preserve"> 347 836,63 (trīs simti četrdesmit septiņi tūkstoši astoņi simti trīsdesmit seši </w:t>
      </w:r>
      <w:proofErr w:type="spellStart"/>
      <w:r w:rsidRPr="00A230E0">
        <w:rPr>
          <w:rFonts w:ascii="Times New Roman" w:eastAsia="Times New Roman" w:hAnsi="Times New Roman" w:cs="Times New Roman"/>
          <w:kern w:val="0"/>
          <w:sz w:val="24"/>
          <w:szCs w:val="24"/>
          <w:lang w:eastAsia="lv-LV"/>
        </w:rPr>
        <w:t>euro</w:t>
      </w:r>
      <w:proofErr w:type="spellEnd"/>
      <w:r w:rsidRPr="00A230E0">
        <w:rPr>
          <w:rFonts w:ascii="Times New Roman" w:eastAsia="Times New Roman" w:hAnsi="Times New Roman" w:cs="Times New Roman"/>
          <w:kern w:val="0"/>
          <w:sz w:val="24"/>
          <w:szCs w:val="24"/>
          <w:lang w:eastAsia="lv-LV"/>
        </w:rPr>
        <w:t>, 63 centi)</w:t>
      </w:r>
      <w:bookmarkEnd w:id="454"/>
      <w:r w:rsidRPr="00A230E0">
        <w:rPr>
          <w:rFonts w:ascii="Times New Roman" w:eastAsia="Times New Roman" w:hAnsi="Times New Roman" w:cs="Times New Roman"/>
          <w:kern w:val="0"/>
          <w:sz w:val="24"/>
          <w:szCs w:val="24"/>
          <w:lang w:eastAsia="lv-LV"/>
        </w:rPr>
        <w:t xml:space="preserve">, un pašvaldības līdzfinansējums </w:t>
      </w:r>
      <w:bookmarkStart w:id="455" w:name="_Hlk161660061"/>
      <w:r w:rsidRPr="00A230E0">
        <w:rPr>
          <w:rFonts w:ascii="Times New Roman" w:eastAsia="Times New Roman" w:hAnsi="Times New Roman" w:cs="Times New Roman"/>
          <w:kern w:val="0"/>
          <w:sz w:val="24"/>
          <w:szCs w:val="24"/>
          <w:lang w:eastAsia="lv-LV"/>
        </w:rPr>
        <w:t xml:space="preserve">EUR 38 648,51 (trīsdesmit astoņi tūkstoši seši simti četrdesmit astoņi </w:t>
      </w:r>
      <w:proofErr w:type="spellStart"/>
      <w:r w:rsidRPr="00A230E0">
        <w:rPr>
          <w:rFonts w:ascii="Times New Roman" w:eastAsia="Times New Roman" w:hAnsi="Times New Roman" w:cs="Times New Roman"/>
          <w:kern w:val="0"/>
          <w:sz w:val="24"/>
          <w:szCs w:val="24"/>
          <w:lang w:eastAsia="lv-LV"/>
        </w:rPr>
        <w:t>euro</w:t>
      </w:r>
      <w:proofErr w:type="spellEnd"/>
      <w:r w:rsidRPr="00A230E0">
        <w:rPr>
          <w:rFonts w:ascii="Times New Roman" w:eastAsia="Times New Roman" w:hAnsi="Times New Roman" w:cs="Times New Roman"/>
          <w:kern w:val="0"/>
          <w:sz w:val="24"/>
          <w:szCs w:val="24"/>
          <w:lang w:eastAsia="lv-LV"/>
        </w:rPr>
        <w:t>, 51 cents)</w:t>
      </w:r>
      <w:bookmarkEnd w:id="455"/>
      <w:r w:rsidRPr="00A230E0">
        <w:rPr>
          <w:rFonts w:ascii="Times New Roman" w:eastAsia="Times New Roman" w:hAnsi="Times New Roman" w:cs="Times New Roman"/>
          <w:kern w:val="0"/>
          <w:sz w:val="24"/>
          <w:szCs w:val="24"/>
          <w:lang w:eastAsia="lv-LV"/>
        </w:rPr>
        <w:t>.</w:t>
      </w:r>
    </w:p>
    <w:p w14:paraId="4A8B9F63" w14:textId="123AD72B" w:rsidR="00324308" w:rsidRPr="00AB76B8" w:rsidRDefault="00A230E0" w:rsidP="00324308">
      <w:pPr>
        <w:spacing w:after="0" w:line="240" w:lineRule="auto"/>
        <w:ind w:firstLine="567"/>
        <w:jc w:val="both"/>
        <w:rPr>
          <w:rFonts w:ascii="Times New Roman" w:eastAsia="Calibri" w:hAnsi="Times New Roman" w:cs="Times New Roman"/>
          <w:b/>
          <w:sz w:val="24"/>
          <w:szCs w:val="24"/>
          <w:lang w:eastAsia="hi-IN" w:bidi="hi-IN"/>
          <w14:ligatures w14:val="none"/>
        </w:rPr>
      </w:pPr>
      <w:r w:rsidRPr="00A230E0">
        <w:rPr>
          <w:rFonts w:ascii="Times New Roman" w:eastAsia="Times New Roman" w:hAnsi="Times New Roman" w:cs="Times New Roman"/>
          <w:kern w:val="0"/>
          <w:sz w:val="24"/>
          <w:szCs w:val="24"/>
          <w:lang w:eastAsia="lv-LV"/>
        </w:rPr>
        <w:t xml:space="preserve">Noklausījusies sniegto informāciju, </w:t>
      </w:r>
      <w:r w:rsidRPr="00A230E0">
        <w:rPr>
          <w:rFonts w:ascii="Times New Roman" w:eastAsia="Wingdings" w:hAnsi="Times New Roman" w:cs="Times New Roman"/>
          <w:iCs/>
          <w:kern w:val="0"/>
          <w:sz w:val="24"/>
          <w:szCs w:val="24"/>
          <w:lang w:eastAsia="lv-LV"/>
        </w:rPr>
        <w:t xml:space="preserve">ņemot vērā 17.09.2025. Attīstības komitejas </w:t>
      </w:r>
      <w:r w:rsidR="00324308">
        <w:rPr>
          <w:rFonts w:ascii="Times New Roman" w:eastAsia="Wingdings" w:hAnsi="Times New Roman" w:cs="Times New Roman"/>
          <w:iCs/>
          <w:kern w:val="0"/>
          <w:sz w:val="24"/>
          <w:szCs w:val="24"/>
          <w:lang w:eastAsia="lv-LV"/>
        </w:rPr>
        <w:t xml:space="preserve">un 23.09.2025. Finanšu komitejas </w:t>
      </w:r>
      <w:r w:rsidRPr="00A230E0">
        <w:rPr>
          <w:rFonts w:ascii="Times New Roman" w:eastAsia="Wingdings" w:hAnsi="Times New Roman" w:cs="Times New Roman"/>
          <w:iCs/>
          <w:kern w:val="0"/>
          <w:sz w:val="24"/>
          <w:szCs w:val="24"/>
          <w:lang w:eastAsia="lv-LV"/>
        </w:rPr>
        <w:t>atzinumu</w:t>
      </w:r>
      <w:r w:rsidR="00324308">
        <w:rPr>
          <w:rFonts w:ascii="Times New Roman" w:eastAsia="Wingdings" w:hAnsi="Times New Roman" w:cs="Times New Roman"/>
          <w:iCs/>
          <w:kern w:val="0"/>
          <w:sz w:val="24"/>
          <w:szCs w:val="24"/>
          <w:lang w:eastAsia="lv-LV"/>
        </w:rPr>
        <w:t>s</w:t>
      </w:r>
      <w:r w:rsidRPr="00A230E0">
        <w:rPr>
          <w:rFonts w:ascii="Times New Roman" w:eastAsia="Wingdings" w:hAnsi="Times New Roman" w:cs="Times New Roman"/>
          <w:iCs/>
          <w:kern w:val="0"/>
          <w:sz w:val="24"/>
          <w:szCs w:val="24"/>
          <w:lang w:eastAsia="lv-LV"/>
        </w:rPr>
        <w:t xml:space="preserve">, </w:t>
      </w:r>
      <w:r w:rsidR="00324308" w:rsidRPr="001E4367">
        <w:rPr>
          <w:rFonts w:ascii="Times New Roman" w:eastAsia="Times New Roman" w:hAnsi="Times New Roman" w:cs="Times New Roman"/>
          <w:b/>
          <w:sz w:val="24"/>
          <w:szCs w:val="24"/>
        </w:rPr>
        <w:t>atklāti balsojot: PAR – 1</w:t>
      </w:r>
      <w:r w:rsidR="00324308">
        <w:rPr>
          <w:rFonts w:ascii="Times New Roman" w:eastAsia="Times New Roman" w:hAnsi="Times New Roman" w:cs="Times New Roman"/>
          <w:b/>
          <w:sz w:val="24"/>
          <w:szCs w:val="24"/>
        </w:rPr>
        <w:t>8</w:t>
      </w:r>
      <w:r w:rsidR="00324308" w:rsidRPr="001E4367">
        <w:rPr>
          <w:rFonts w:ascii="Times New Roman" w:eastAsia="Times New Roman" w:hAnsi="Times New Roman" w:cs="Times New Roman"/>
          <w:b/>
          <w:sz w:val="24"/>
          <w:szCs w:val="24"/>
        </w:rPr>
        <w:t xml:space="preserve"> </w:t>
      </w:r>
      <w:r w:rsidR="00324308" w:rsidRPr="001E4367">
        <w:rPr>
          <w:rFonts w:ascii="Times New Roman" w:eastAsia="Times New Roman" w:hAnsi="Times New Roman" w:cs="Times New Roman"/>
          <w:sz w:val="24"/>
          <w:szCs w:val="24"/>
        </w:rPr>
        <w:t>(</w:t>
      </w:r>
      <w:r w:rsidR="00324308" w:rsidRPr="00524AB4">
        <w:rPr>
          <w:rFonts w:ascii="Times New Roman" w:hAnsi="Times New Roman" w:cs="Times New Roman"/>
          <w:bCs/>
          <w:noProof/>
          <w:sz w:val="24"/>
          <w:szCs w:val="24"/>
        </w:rPr>
        <w:t>Agris Lungevičs, Aigars Šķēls, Aivis Masaļskis, Aivis Mitenieks, Andris Dombrovskis, Artūrs Čačka, Artūrs Grandāns, Dace Ozoliņa, Egils Bērziņš, Gatis Teilis, Guntis Klikučs, Janīna Grudule, Jānis Erels, Māris Justs, Māris Olte, Rūdolfs Medenis, Valda Kļaviņa, Zigfrīds Gora</w:t>
      </w:r>
      <w:r w:rsidR="00324308" w:rsidRPr="001E4367">
        <w:rPr>
          <w:rFonts w:ascii="Times New Roman" w:eastAsia="Times New Roman" w:hAnsi="Times New Roman" w:cs="Times New Roman"/>
          <w:sz w:val="24"/>
          <w:szCs w:val="24"/>
        </w:rPr>
        <w:t xml:space="preserve">), </w:t>
      </w:r>
      <w:r w:rsidR="00324308" w:rsidRPr="001E4367">
        <w:rPr>
          <w:rFonts w:ascii="Times New Roman" w:eastAsia="Times New Roman" w:hAnsi="Times New Roman" w:cs="Times New Roman"/>
          <w:b/>
          <w:sz w:val="24"/>
          <w:szCs w:val="24"/>
        </w:rPr>
        <w:t xml:space="preserve">PRET </w:t>
      </w:r>
      <w:r w:rsidR="00324308" w:rsidRPr="001E4367">
        <w:rPr>
          <w:rFonts w:ascii="Times New Roman" w:eastAsia="Times New Roman" w:hAnsi="Times New Roman" w:cs="Times New Roman"/>
          <w:b/>
          <w:bCs/>
          <w:sz w:val="24"/>
          <w:szCs w:val="24"/>
        </w:rPr>
        <w:t>– NAV</w:t>
      </w:r>
      <w:r w:rsidR="00324308" w:rsidRPr="001E4367">
        <w:rPr>
          <w:rFonts w:ascii="Times New Roman" w:eastAsia="Times New Roman" w:hAnsi="Times New Roman" w:cs="Times New Roman"/>
          <w:b/>
          <w:sz w:val="24"/>
          <w:szCs w:val="24"/>
        </w:rPr>
        <w:t>, ATTURAS – NAV,</w:t>
      </w:r>
      <w:r w:rsidR="00324308" w:rsidRPr="001E4367">
        <w:rPr>
          <w:rFonts w:ascii="Times New Roman" w:eastAsia="Times New Roman" w:hAnsi="Times New Roman" w:cs="Times New Roman"/>
          <w:sz w:val="24"/>
          <w:szCs w:val="24"/>
        </w:rPr>
        <w:t xml:space="preserve"> Madonas novada pašvaldības dome </w:t>
      </w:r>
      <w:r w:rsidR="00324308" w:rsidRPr="001E4367">
        <w:rPr>
          <w:rFonts w:ascii="Times New Roman" w:eastAsia="Times New Roman" w:hAnsi="Times New Roman" w:cs="Times New Roman"/>
          <w:b/>
          <w:sz w:val="24"/>
          <w:szCs w:val="24"/>
        </w:rPr>
        <w:t>NOLEMJ:</w:t>
      </w:r>
      <w:r w:rsidR="00324308" w:rsidRPr="001E4367">
        <w:rPr>
          <w:rFonts w:ascii="Times New Roman" w:eastAsia="Calibri" w:hAnsi="Times New Roman" w:cs="Times New Roman"/>
          <w:b/>
          <w:sz w:val="24"/>
          <w:szCs w:val="24"/>
          <w:lang w:eastAsia="hi-IN" w:bidi="hi-IN"/>
          <w14:ligatures w14:val="none"/>
        </w:rPr>
        <w:t xml:space="preserve">  </w:t>
      </w:r>
    </w:p>
    <w:p w14:paraId="7568C1E5" w14:textId="696E7A85" w:rsidR="00A230E0" w:rsidRPr="00A230E0" w:rsidRDefault="00A230E0" w:rsidP="00A230E0">
      <w:pPr>
        <w:spacing w:after="0" w:line="240" w:lineRule="auto"/>
        <w:ind w:firstLine="720"/>
        <w:jc w:val="both"/>
        <w:rPr>
          <w:rFonts w:ascii="Times New Roman" w:eastAsia="Times New Roman" w:hAnsi="Times New Roman" w:cs="Times New Roman"/>
          <w:kern w:val="0"/>
          <w:sz w:val="24"/>
          <w:szCs w:val="24"/>
          <w:lang w:eastAsia="lo-LA" w:bidi="lo-LA"/>
        </w:rPr>
      </w:pPr>
    </w:p>
    <w:p w14:paraId="4EE36E8B" w14:textId="77777777" w:rsidR="00A230E0" w:rsidRPr="00A230E0" w:rsidRDefault="00A230E0" w:rsidP="00A230E0">
      <w:pPr>
        <w:numPr>
          <w:ilvl w:val="0"/>
          <w:numId w:val="105"/>
        </w:numPr>
        <w:spacing w:after="0" w:line="240" w:lineRule="auto"/>
        <w:ind w:left="709" w:right="-1" w:hanging="709"/>
        <w:contextualSpacing/>
        <w:jc w:val="both"/>
        <w:rPr>
          <w:rFonts w:ascii="Times New Roman" w:eastAsia="Times New Roman" w:hAnsi="Times New Roman" w:cs="Times New Roman"/>
          <w:kern w:val="0"/>
          <w:sz w:val="24"/>
          <w:szCs w:val="24"/>
          <w:lang w:eastAsia="lv-LV"/>
        </w:rPr>
      </w:pPr>
      <w:r w:rsidRPr="00A230E0">
        <w:rPr>
          <w:rFonts w:ascii="Times New Roman" w:eastAsia="Times New Roman" w:hAnsi="Times New Roman" w:cs="Times New Roman"/>
          <w:kern w:val="0"/>
          <w:sz w:val="24"/>
          <w:szCs w:val="24"/>
          <w:lang w:eastAsia="lv-LV"/>
        </w:rPr>
        <w:t xml:space="preserve">Apstiprināt būvdarbu līguma “Bruģakmens seguma nomaiņa Saieta laukumā, Madonā, Madonas novadā” slēgšanu par kopējo summu EUR 386 485,14 (trīs simti astoņdesmit seši tūkstoši četri simti astoņdesmit pieci </w:t>
      </w:r>
      <w:proofErr w:type="spellStart"/>
      <w:r w:rsidRPr="00A230E0">
        <w:rPr>
          <w:rFonts w:ascii="Times New Roman" w:eastAsia="Times New Roman" w:hAnsi="Times New Roman" w:cs="Times New Roman"/>
          <w:kern w:val="0"/>
          <w:sz w:val="24"/>
          <w:szCs w:val="24"/>
          <w:lang w:eastAsia="lv-LV"/>
        </w:rPr>
        <w:t>euro</w:t>
      </w:r>
      <w:proofErr w:type="spellEnd"/>
      <w:r w:rsidRPr="00A230E0">
        <w:rPr>
          <w:rFonts w:ascii="Times New Roman" w:eastAsia="Times New Roman" w:hAnsi="Times New Roman" w:cs="Times New Roman"/>
          <w:kern w:val="0"/>
          <w:sz w:val="24"/>
          <w:szCs w:val="24"/>
          <w:lang w:eastAsia="lv-LV"/>
        </w:rPr>
        <w:t>, 14 centi) kopā ar pievienotās vērtības nodokli.</w:t>
      </w:r>
    </w:p>
    <w:p w14:paraId="0614AA2F" w14:textId="77777777" w:rsidR="00A230E0" w:rsidRPr="00A230E0" w:rsidRDefault="00A230E0" w:rsidP="00A230E0">
      <w:pPr>
        <w:numPr>
          <w:ilvl w:val="0"/>
          <w:numId w:val="105"/>
        </w:numPr>
        <w:spacing w:after="0" w:line="240" w:lineRule="auto"/>
        <w:ind w:left="709" w:hanging="709"/>
        <w:contextualSpacing/>
        <w:jc w:val="both"/>
        <w:rPr>
          <w:rFonts w:ascii="Times New Roman" w:eastAsia="Times New Roman" w:hAnsi="Times New Roman" w:cs="Times New Roman"/>
          <w:kern w:val="0"/>
          <w:sz w:val="24"/>
          <w:szCs w:val="24"/>
          <w:lang w:eastAsia="lv-LV"/>
        </w:rPr>
      </w:pPr>
      <w:r w:rsidRPr="00A230E0">
        <w:rPr>
          <w:rFonts w:ascii="Times New Roman" w:eastAsia="Times New Roman" w:hAnsi="Times New Roman" w:cs="Times New Roman"/>
          <w:kern w:val="0"/>
          <w:sz w:val="24"/>
          <w:szCs w:val="24"/>
          <w:lang w:eastAsia="lv-LV"/>
        </w:rPr>
        <w:t xml:space="preserve">2025. gada prioritārā investīciju projekta “Bruģakmens seguma nomaiņa Saieta laukumā, Madonā, Madonas novadā” īstenošanai, kas atbilst </w:t>
      </w:r>
      <w:bookmarkStart w:id="456" w:name="_Hlk129767802"/>
      <w:r w:rsidRPr="00A230E0">
        <w:rPr>
          <w:rFonts w:ascii="Times New Roman" w:eastAsia="Times New Roman" w:hAnsi="Times New Roman" w:cs="Times New Roman"/>
          <w:kern w:val="0"/>
          <w:sz w:val="24"/>
          <w:szCs w:val="24"/>
          <w:lang w:eastAsia="lv-LV"/>
        </w:rPr>
        <w:t xml:space="preserve">Madonas novada ilgtspējīgas attīstības stratēģijai 2022.-2047. gadam un Madonas novada attīstības programmai 2022.-2028. gadam </w:t>
      </w:r>
      <w:bookmarkEnd w:id="456"/>
      <w:r w:rsidRPr="00A230E0">
        <w:rPr>
          <w:rFonts w:ascii="Times New Roman" w:eastAsia="Times New Roman" w:hAnsi="Times New Roman" w:cs="Times New Roman"/>
          <w:kern w:val="0"/>
          <w:sz w:val="24"/>
          <w:szCs w:val="24"/>
          <w:lang w:eastAsia="lv-LV"/>
        </w:rPr>
        <w:t xml:space="preserve">un nodrošina lietderīgu investīciju īstenošanu pašvaldības autonomās funkcijas </w:t>
      </w:r>
      <w:r w:rsidRPr="00A230E0">
        <w:rPr>
          <w:rFonts w:ascii="Times New Roman" w:eastAsia="Times New Roman" w:hAnsi="Times New Roman" w:cs="Times New Roman"/>
          <w:i/>
          <w:kern w:val="0"/>
          <w:sz w:val="24"/>
          <w:szCs w:val="24"/>
          <w:lang w:eastAsia="lv-LV"/>
        </w:rPr>
        <w:t xml:space="preserve">“gādāt par pašvaldības administratīvās teritorijas labiekārtošanu un sanitāro tīrību (publiskai lietošanai paredzēto teritoriju </w:t>
      </w:r>
      <w:r w:rsidRPr="00A230E0">
        <w:rPr>
          <w:rFonts w:ascii="Times New Roman" w:eastAsia="Times New Roman" w:hAnsi="Times New Roman" w:cs="Times New Roman"/>
          <w:i/>
          <w:kern w:val="0"/>
          <w:sz w:val="24"/>
          <w:szCs w:val="24"/>
          <w:lang w:eastAsia="lv-LV"/>
        </w:rPr>
        <w:lastRenderedPageBreak/>
        <w:t xml:space="preserve">apgaismošana un uzturēšana; parku, skvēru un zaļo zonu ierīkošana un uzturēšana; </w:t>
      </w:r>
      <w:proofErr w:type="spellStart"/>
      <w:r w:rsidRPr="00A230E0">
        <w:rPr>
          <w:rFonts w:ascii="Times New Roman" w:eastAsia="Times New Roman" w:hAnsi="Times New Roman" w:cs="Times New Roman"/>
          <w:i/>
          <w:kern w:val="0"/>
          <w:sz w:val="24"/>
          <w:szCs w:val="24"/>
          <w:lang w:eastAsia="lv-LV"/>
        </w:rPr>
        <w:t>pretplūdu</w:t>
      </w:r>
      <w:proofErr w:type="spellEnd"/>
      <w:r w:rsidRPr="00A230E0">
        <w:rPr>
          <w:rFonts w:ascii="Times New Roman" w:eastAsia="Times New Roman" w:hAnsi="Times New Roman" w:cs="Times New Roman"/>
          <w:i/>
          <w:kern w:val="0"/>
          <w:sz w:val="24"/>
          <w:szCs w:val="24"/>
          <w:lang w:eastAsia="lv-LV"/>
        </w:rPr>
        <w:t xml:space="preserve"> pasākumi; kapsētu un beigto dzīvnieku apbedīšanas vietu izveidošana un uzturēšana), kā arī noteikt teritoriju un būvju uzturēšanas prasības, ciktāl tas saistīts ar sabiedrības drošību, sanitārās tīrības uzturēšanu un pilsētvides ainavas saglabāšanu”</w:t>
      </w:r>
      <w:r w:rsidRPr="00A230E0">
        <w:rPr>
          <w:rFonts w:ascii="Times New Roman" w:eastAsia="Times New Roman" w:hAnsi="Times New Roman" w:cs="Times New Roman"/>
          <w:kern w:val="0"/>
          <w:sz w:val="24"/>
          <w:szCs w:val="24"/>
          <w:lang w:eastAsia="lv-LV"/>
        </w:rPr>
        <w:t xml:space="preserve"> izpildei:</w:t>
      </w:r>
    </w:p>
    <w:p w14:paraId="61D17ED3" w14:textId="77777777" w:rsidR="00A230E0" w:rsidRPr="00A230E0" w:rsidRDefault="00A230E0" w:rsidP="00A230E0">
      <w:pPr>
        <w:numPr>
          <w:ilvl w:val="1"/>
          <w:numId w:val="105"/>
        </w:numPr>
        <w:spacing w:after="0" w:line="240" w:lineRule="auto"/>
        <w:ind w:left="1276" w:hanging="567"/>
        <w:contextualSpacing/>
        <w:jc w:val="both"/>
        <w:rPr>
          <w:rFonts w:ascii="Times New Roman" w:eastAsia="Times New Roman" w:hAnsi="Times New Roman" w:cs="Times New Roman"/>
          <w:kern w:val="0"/>
          <w:sz w:val="24"/>
          <w:szCs w:val="24"/>
          <w:lang w:eastAsia="lv-LV"/>
        </w:rPr>
      </w:pPr>
      <w:r w:rsidRPr="00A230E0">
        <w:rPr>
          <w:rFonts w:ascii="Times New Roman" w:eastAsia="Times New Roman" w:hAnsi="Times New Roman" w:cs="Times New Roman"/>
          <w:kern w:val="0"/>
          <w:sz w:val="24"/>
          <w:szCs w:val="24"/>
          <w:lang w:eastAsia="lv-LV"/>
        </w:rPr>
        <w:t xml:space="preserve">Ņemt ilgtermiņa aizņēmumu EUR 347 836,63 (trīs simti četrdesmit septiņi tūkstoši astoņi simti trīsdesmit seši </w:t>
      </w:r>
      <w:proofErr w:type="spellStart"/>
      <w:r w:rsidRPr="00A230E0">
        <w:rPr>
          <w:rFonts w:ascii="Times New Roman" w:eastAsia="Times New Roman" w:hAnsi="Times New Roman" w:cs="Times New Roman"/>
          <w:kern w:val="0"/>
          <w:sz w:val="24"/>
          <w:szCs w:val="24"/>
          <w:lang w:eastAsia="lv-LV"/>
        </w:rPr>
        <w:t>euro</w:t>
      </w:r>
      <w:proofErr w:type="spellEnd"/>
      <w:r w:rsidRPr="00A230E0">
        <w:rPr>
          <w:rFonts w:ascii="Times New Roman" w:eastAsia="Times New Roman" w:hAnsi="Times New Roman" w:cs="Times New Roman"/>
          <w:kern w:val="0"/>
          <w:sz w:val="24"/>
          <w:szCs w:val="24"/>
          <w:lang w:eastAsia="lv-LV"/>
        </w:rPr>
        <w:t>, 63 centi) apmērā no Valsts kases ar tās noteikto procentu likmi uz 20 gadiem ar atlikto pamatsummas maksājumu 3 gadi. Aizņēmuma atmaksu garantēt ar pašvaldības budžetu. Aizņēmumu izņemt 2025. un 2026.gadā.</w:t>
      </w:r>
    </w:p>
    <w:p w14:paraId="3CFB55DF" w14:textId="77777777" w:rsidR="00A230E0" w:rsidRPr="00A230E0" w:rsidRDefault="00A230E0" w:rsidP="00A230E0">
      <w:pPr>
        <w:numPr>
          <w:ilvl w:val="1"/>
          <w:numId w:val="105"/>
        </w:numPr>
        <w:spacing w:after="0" w:line="240" w:lineRule="auto"/>
        <w:ind w:left="1276" w:hanging="567"/>
        <w:contextualSpacing/>
        <w:jc w:val="both"/>
        <w:rPr>
          <w:rFonts w:ascii="Times New Roman" w:eastAsia="Times New Roman" w:hAnsi="Times New Roman" w:cs="Times New Roman"/>
          <w:bCs/>
          <w:kern w:val="0"/>
          <w:sz w:val="24"/>
          <w:szCs w:val="24"/>
          <w:lang w:eastAsia="lv-LV"/>
        </w:rPr>
      </w:pPr>
      <w:r w:rsidRPr="00A230E0">
        <w:rPr>
          <w:rFonts w:ascii="Times New Roman" w:eastAsia="Times New Roman" w:hAnsi="Times New Roman" w:cs="Times New Roman"/>
          <w:kern w:val="0"/>
          <w:sz w:val="24"/>
          <w:szCs w:val="24"/>
          <w:lang w:eastAsia="lv-LV"/>
        </w:rPr>
        <w:t xml:space="preserve">Piešķirt investīciju projekta “Bruģakmens seguma nomaiņa Saieta laukumā, Madonā, Madonas novadā” īstenošanai Madonas novada pašvaldības līdzfinansējumu EUR 38 648,51 (trīsdesmit astoņi tūkstoši seši simti četrdesmit astoņi </w:t>
      </w:r>
      <w:proofErr w:type="spellStart"/>
      <w:r w:rsidRPr="00A230E0">
        <w:rPr>
          <w:rFonts w:ascii="Times New Roman" w:eastAsia="Times New Roman" w:hAnsi="Times New Roman" w:cs="Times New Roman"/>
          <w:kern w:val="0"/>
          <w:sz w:val="24"/>
          <w:szCs w:val="24"/>
          <w:lang w:eastAsia="lv-LV"/>
        </w:rPr>
        <w:t>euro</w:t>
      </w:r>
      <w:proofErr w:type="spellEnd"/>
      <w:r w:rsidRPr="00A230E0">
        <w:rPr>
          <w:rFonts w:ascii="Times New Roman" w:eastAsia="Times New Roman" w:hAnsi="Times New Roman" w:cs="Times New Roman"/>
          <w:kern w:val="0"/>
          <w:sz w:val="24"/>
          <w:szCs w:val="24"/>
          <w:lang w:eastAsia="lv-LV"/>
        </w:rPr>
        <w:t>, 51 cents), kas ņemts no Projektu ieviešanas nodaļas kredītu līdzfinansējumu budžeta pozīcijas.</w:t>
      </w:r>
    </w:p>
    <w:p w14:paraId="111A1119" w14:textId="77777777" w:rsidR="00A230E0" w:rsidRPr="00A230E0" w:rsidRDefault="00A230E0" w:rsidP="00A230E0">
      <w:pPr>
        <w:spacing w:after="0" w:line="240" w:lineRule="auto"/>
        <w:jc w:val="both"/>
        <w:rPr>
          <w:rFonts w:ascii="Times New Roman" w:eastAsia="Times New Roman" w:hAnsi="Times New Roman" w:cs="Times New Roman"/>
          <w:bCs/>
          <w:kern w:val="0"/>
          <w:sz w:val="24"/>
          <w:szCs w:val="24"/>
          <w:lang w:eastAsia="lv-LV"/>
        </w:rPr>
      </w:pPr>
    </w:p>
    <w:p w14:paraId="052FE343" w14:textId="77777777" w:rsidR="00AB76B8" w:rsidRDefault="00AB76B8" w:rsidP="004E7D8F">
      <w:pPr>
        <w:spacing w:after="0" w:line="240" w:lineRule="auto"/>
        <w:jc w:val="both"/>
        <w:rPr>
          <w:rFonts w:ascii="Times New Roman" w:eastAsia="Times New Roman" w:hAnsi="Times New Roman" w:cs="Times New Roman"/>
          <w:bCs/>
          <w:i/>
          <w:iCs/>
          <w:noProof/>
          <w:color w:val="000000"/>
          <w:kern w:val="0"/>
          <w:sz w:val="24"/>
          <w:szCs w:val="24"/>
          <w:lang w:eastAsia="lv-LV"/>
          <w14:ligatures w14:val="none"/>
        </w:rPr>
      </w:pPr>
    </w:p>
    <w:p w14:paraId="6E7552F5" w14:textId="77777777" w:rsidR="004E7D8F" w:rsidRPr="001E4367" w:rsidRDefault="004E7D8F" w:rsidP="004E7D8F">
      <w:pPr>
        <w:pStyle w:val="Sarakstarindkopa"/>
        <w:spacing w:after="0" w:line="240" w:lineRule="auto"/>
        <w:ind w:right="-1"/>
        <w:jc w:val="both"/>
        <w:rPr>
          <w:rFonts w:ascii="Times New Roman" w:eastAsia="Times New Roman" w:hAnsi="Times New Roman" w:cs="Times New Roman"/>
          <w:kern w:val="0"/>
          <w:sz w:val="24"/>
          <w:szCs w:val="24"/>
          <w:lang w:eastAsia="lv-LV"/>
          <w14:ligatures w14:val="none"/>
        </w:rPr>
      </w:pPr>
    </w:p>
    <w:p w14:paraId="095891E5" w14:textId="77777777" w:rsidR="002478FD" w:rsidRPr="001E4367" w:rsidRDefault="002478FD" w:rsidP="00D76494">
      <w:pPr>
        <w:spacing w:after="0" w:line="240" w:lineRule="auto"/>
        <w:jc w:val="both"/>
        <w:rPr>
          <w:rFonts w:ascii="Times New Roman" w:eastAsia="Times New Roman" w:hAnsi="Times New Roman" w:cs="Times New Roman"/>
          <w:kern w:val="0"/>
          <w:sz w:val="24"/>
          <w:szCs w:val="24"/>
          <w:lang w:eastAsia="lv-LV"/>
          <w14:ligatures w14:val="none"/>
        </w:rPr>
      </w:pPr>
      <w:r w:rsidRPr="001E4367">
        <w:rPr>
          <w:rFonts w:ascii="Times New Roman" w:eastAsia="Times New Roman" w:hAnsi="Times New Roman" w:cs="Times New Roman"/>
          <w:kern w:val="0"/>
          <w:sz w:val="24"/>
          <w:szCs w:val="24"/>
          <w:lang w:eastAsia="lv-LV"/>
          <w14:ligatures w14:val="none"/>
        </w:rPr>
        <w:t xml:space="preserve">              </w:t>
      </w:r>
      <w:bookmarkStart w:id="457" w:name="_Hlk202447506"/>
      <w:r w:rsidRPr="001E4367">
        <w:rPr>
          <w:rFonts w:ascii="Times New Roman" w:eastAsia="Times New Roman" w:hAnsi="Times New Roman" w:cs="Times New Roman"/>
          <w:kern w:val="0"/>
          <w:sz w:val="24"/>
          <w:szCs w:val="24"/>
          <w:lang w:eastAsia="lv-LV"/>
          <w14:ligatures w14:val="none"/>
        </w:rPr>
        <w:t xml:space="preserve">Domes priekšsēdētājs                                                                       A. </w:t>
      </w:r>
      <w:proofErr w:type="spellStart"/>
      <w:r w:rsidRPr="001E4367">
        <w:rPr>
          <w:rFonts w:ascii="Times New Roman" w:eastAsia="Times New Roman" w:hAnsi="Times New Roman" w:cs="Times New Roman"/>
          <w:kern w:val="0"/>
          <w:sz w:val="24"/>
          <w:szCs w:val="24"/>
          <w:lang w:eastAsia="lv-LV"/>
          <w14:ligatures w14:val="none"/>
        </w:rPr>
        <w:t>Lungevičs</w:t>
      </w:r>
      <w:proofErr w:type="spellEnd"/>
    </w:p>
    <w:bookmarkEnd w:id="457"/>
    <w:p w14:paraId="3C812E87" w14:textId="77777777" w:rsidR="007C7365" w:rsidRDefault="007C7365" w:rsidP="00D76494">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5E1D51D2" w14:textId="77777777" w:rsidR="00324308" w:rsidRDefault="00324308" w:rsidP="00D76494">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1C3A0CC6" w14:textId="77777777" w:rsidR="00AB76B8" w:rsidRPr="001E4367" w:rsidRDefault="00AB76B8" w:rsidP="00D76494">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4A50CCDC" w14:textId="6088BBEF" w:rsidR="007C7365" w:rsidRPr="004E7D8F" w:rsidRDefault="00542291" w:rsidP="004E7D8F">
      <w:pPr>
        <w:rPr>
          <w:rFonts w:ascii="Times New Roman" w:eastAsia="SimSun" w:hAnsi="Times New Roman" w:cs="Arial"/>
          <w:i/>
          <w:iCs/>
          <w:kern w:val="1"/>
          <w:sz w:val="24"/>
          <w:szCs w:val="24"/>
          <w:lang w:eastAsia="hi-IN" w:bidi="hi-IN"/>
          <w14:ligatures w14:val="none"/>
        </w:rPr>
      </w:pPr>
      <w:proofErr w:type="spellStart"/>
      <w:r>
        <w:rPr>
          <w:rFonts w:ascii="Times New Roman" w:eastAsia="SimSun" w:hAnsi="Times New Roman" w:cs="Arial"/>
          <w:i/>
          <w:iCs/>
          <w:kern w:val="1"/>
          <w:sz w:val="24"/>
          <w:szCs w:val="24"/>
          <w:lang w:eastAsia="hi-IN" w:bidi="hi-IN"/>
          <w14:ligatures w14:val="none"/>
        </w:rPr>
        <w:t>Galeja</w:t>
      </w:r>
      <w:proofErr w:type="spellEnd"/>
      <w:r>
        <w:rPr>
          <w:rFonts w:ascii="Times New Roman" w:eastAsia="SimSun" w:hAnsi="Times New Roman" w:cs="Arial"/>
          <w:i/>
          <w:iCs/>
          <w:kern w:val="1"/>
          <w:sz w:val="24"/>
          <w:szCs w:val="24"/>
          <w:lang w:eastAsia="hi-IN" w:bidi="hi-IN"/>
          <w14:ligatures w14:val="none"/>
        </w:rPr>
        <w:t xml:space="preserve"> 29360277</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sectPr w:rsidR="007C7365" w:rsidRPr="004E7D8F" w:rsidSect="00324308">
      <w:footerReference w:type="default" r:id="rId9"/>
      <w:footerReference w:type="first" r:id="rId10"/>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FEBAC0" w14:textId="77777777" w:rsidR="00C008A2" w:rsidRDefault="00C008A2">
      <w:pPr>
        <w:spacing w:after="0" w:line="240" w:lineRule="auto"/>
      </w:pPr>
      <w:r>
        <w:separator/>
      </w:r>
    </w:p>
  </w:endnote>
  <w:endnote w:type="continuationSeparator" w:id="0">
    <w:p w14:paraId="037542D3" w14:textId="77777777" w:rsidR="00C008A2" w:rsidRDefault="00C008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bookmarkStart w:id="458" w:name="_Hlk202447562"/>
    <w:r w:rsidRPr="003C7F1F">
      <w:rPr>
        <w:sz w:val="20"/>
        <w:szCs w:val="20"/>
      </w:rPr>
      <w:t>DOKUMENTS PARAKSTĪTS AR DROŠU ELEKTRONISKO PARAKSTU UN SATUR LAIKA ZĪMOGU</w:t>
    </w:r>
  </w:p>
  <w:bookmarkEnd w:id="458"/>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EF9CA" w14:textId="150A0CD8" w:rsidR="008B4D13" w:rsidRDefault="008B4D13">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ED2654" w14:textId="77777777" w:rsidR="00C008A2" w:rsidRDefault="00C008A2">
      <w:pPr>
        <w:spacing w:after="0" w:line="240" w:lineRule="auto"/>
      </w:pPr>
      <w:r>
        <w:separator/>
      </w:r>
    </w:p>
  </w:footnote>
  <w:footnote w:type="continuationSeparator" w:id="0">
    <w:p w14:paraId="1EA2FF14" w14:textId="77777777" w:rsidR="00C008A2" w:rsidRDefault="00C008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99D4EA20"/>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707C5A"/>
    <w:multiLevelType w:val="hybridMultilevel"/>
    <w:tmpl w:val="5BEE1E02"/>
    <w:lvl w:ilvl="0" w:tplc="D27A418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01333B92"/>
    <w:multiLevelType w:val="hybridMultilevel"/>
    <w:tmpl w:val="27FAF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053150FD"/>
    <w:multiLevelType w:val="hybridMultilevel"/>
    <w:tmpl w:val="2C4600E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74356E8"/>
    <w:multiLevelType w:val="multilevel"/>
    <w:tmpl w:val="6FA0CB0A"/>
    <w:lvl w:ilvl="0">
      <w:start w:val="1"/>
      <w:numFmt w:val="decimal"/>
      <w:lvlText w:val="%1."/>
      <w:lvlJc w:val="left"/>
      <w:pPr>
        <w:ind w:left="360" w:hanging="360"/>
      </w:pPr>
      <w:rPr>
        <w:rFonts w:hint="default"/>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7D075FD"/>
    <w:multiLevelType w:val="hybridMultilevel"/>
    <w:tmpl w:val="74E4D46E"/>
    <w:lvl w:ilvl="0" w:tplc="93B65BDC">
      <w:start w:val="1"/>
      <w:numFmt w:val="decimal"/>
      <w:lvlText w:val="%1."/>
      <w:lvlJc w:val="left"/>
      <w:pPr>
        <w:ind w:left="1080" w:hanging="360"/>
      </w:pPr>
      <w:rPr>
        <w:rFonts w:hint="default"/>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8" w15:restartNumberingAfterBreak="0">
    <w:nsid w:val="09472216"/>
    <w:multiLevelType w:val="multilevel"/>
    <w:tmpl w:val="B2EEFA1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9F23B5F"/>
    <w:multiLevelType w:val="hybridMultilevel"/>
    <w:tmpl w:val="DB3AEE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0AB97B58"/>
    <w:multiLevelType w:val="hybridMultilevel"/>
    <w:tmpl w:val="85C2C6C0"/>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1" w15:restartNumberingAfterBreak="0">
    <w:nsid w:val="0FA3079C"/>
    <w:multiLevelType w:val="hybridMultilevel"/>
    <w:tmpl w:val="84BA4A38"/>
    <w:lvl w:ilvl="0" w:tplc="DA406EEA">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03613D5"/>
    <w:multiLevelType w:val="hybridMultilevel"/>
    <w:tmpl w:val="46B63C5E"/>
    <w:lvl w:ilvl="0" w:tplc="5FCEE0B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11B61C3C"/>
    <w:multiLevelType w:val="hybridMultilevel"/>
    <w:tmpl w:val="A94EC1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1C724BF"/>
    <w:multiLevelType w:val="multilevel"/>
    <w:tmpl w:val="96523376"/>
    <w:lvl w:ilvl="0">
      <w:start w:val="1"/>
      <w:numFmt w:val="decimal"/>
      <w:lvlText w:val="%1."/>
      <w:lvlJc w:val="left"/>
      <w:pPr>
        <w:ind w:left="720" w:hanging="360"/>
      </w:pPr>
      <w:rPr>
        <w:rFonts w:ascii="Times New Roman" w:eastAsia="Times New Roman" w:hAnsi="Times New Roman" w:cs="Times New Roman"/>
        <w:i w:val="0"/>
        <w:iCs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12E63F18"/>
    <w:multiLevelType w:val="hybridMultilevel"/>
    <w:tmpl w:val="D11249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2E76A68"/>
    <w:multiLevelType w:val="hybridMultilevel"/>
    <w:tmpl w:val="81AAC9B0"/>
    <w:lvl w:ilvl="0" w:tplc="1FF2D1FE">
      <w:start w:val="1"/>
      <w:numFmt w:val="decimal"/>
      <w:lvlText w:val="%1."/>
      <w:lvlJc w:val="left"/>
      <w:pPr>
        <w:ind w:left="1152" w:hanging="360"/>
      </w:pPr>
      <w:rPr>
        <w:rFonts w:eastAsia="SimSun" w:cs="Arial" w:hint="default"/>
        <w:sz w:val="24"/>
        <w:szCs w:val="24"/>
      </w:r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17" w15:restartNumberingAfterBreak="0">
    <w:nsid w:val="14D56D01"/>
    <w:multiLevelType w:val="hybridMultilevel"/>
    <w:tmpl w:val="225686B8"/>
    <w:lvl w:ilvl="0" w:tplc="D856D904">
      <w:start w:val="1"/>
      <w:numFmt w:val="decimal"/>
      <w:lvlText w:val="%1."/>
      <w:lvlJc w:val="left"/>
      <w:pPr>
        <w:ind w:left="720" w:hanging="360"/>
      </w:pPr>
      <w:rPr>
        <w:rFonts w:eastAsia="Calibri"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14EE31B5"/>
    <w:multiLevelType w:val="hybridMultilevel"/>
    <w:tmpl w:val="358A39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16ED2D8E"/>
    <w:multiLevelType w:val="hybridMultilevel"/>
    <w:tmpl w:val="4734E53E"/>
    <w:lvl w:ilvl="0" w:tplc="CE02C8C2">
      <w:start w:val="1"/>
      <w:numFmt w:val="decimal"/>
      <w:lvlText w:val="%1."/>
      <w:lvlJc w:val="left"/>
      <w:pPr>
        <w:ind w:left="786" w:hanging="360"/>
      </w:pPr>
    </w:lvl>
    <w:lvl w:ilvl="1" w:tplc="04260019">
      <w:start w:val="1"/>
      <w:numFmt w:val="lowerLetter"/>
      <w:lvlText w:val="%2."/>
      <w:lvlJc w:val="left"/>
      <w:pPr>
        <w:ind w:left="1506" w:hanging="360"/>
      </w:pPr>
    </w:lvl>
    <w:lvl w:ilvl="2" w:tplc="0426001B">
      <w:start w:val="1"/>
      <w:numFmt w:val="lowerRoman"/>
      <w:lvlText w:val="%3."/>
      <w:lvlJc w:val="right"/>
      <w:pPr>
        <w:ind w:left="2226" w:hanging="180"/>
      </w:pPr>
    </w:lvl>
    <w:lvl w:ilvl="3" w:tplc="0426000F">
      <w:start w:val="1"/>
      <w:numFmt w:val="decimal"/>
      <w:lvlText w:val="%4."/>
      <w:lvlJc w:val="left"/>
      <w:pPr>
        <w:ind w:left="2946" w:hanging="360"/>
      </w:pPr>
    </w:lvl>
    <w:lvl w:ilvl="4" w:tplc="04260019">
      <w:start w:val="1"/>
      <w:numFmt w:val="lowerLetter"/>
      <w:lvlText w:val="%5."/>
      <w:lvlJc w:val="left"/>
      <w:pPr>
        <w:ind w:left="3666" w:hanging="360"/>
      </w:pPr>
    </w:lvl>
    <w:lvl w:ilvl="5" w:tplc="0426001B">
      <w:start w:val="1"/>
      <w:numFmt w:val="lowerRoman"/>
      <w:lvlText w:val="%6."/>
      <w:lvlJc w:val="right"/>
      <w:pPr>
        <w:ind w:left="4386" w:hanging="180"/>
      </w:pPr>
    </w:lvl>
    <w:lvl w:ilvl="6" w:tplc="0426000F">
      <w:start w:val="1"/>
      <w:numFmt w:val="decimal"/>
      <w:lvlText w:val="%7."/>
      <w:lvlJc w:val="left"/>
      <w:pPr>
        <w:ind w:left="5106" w:hanging="360"/>
      </w:pPr>
    </w:lvl>
    <w:lvl w:ilvl="7" w:tplc="04260019">
      <w:start w:val="1"/>
      <w:numFmt w:val="lowerLetter"/>
      <w:lvlText w:val="%8."/>
      <w:lvlJc w:val="left"/>
      <w:pPr>
        <w:ind w:left="5826" w:hanging="360"/>
      </w:pPr>
    </w:lvl>
    <w:lvl w:ilvl="8" w:tplc="0426001B">
      <w:start w:val="1"/>
      <w:numFmt w:val="lowerRoman"/>
      <w:lvlText w:val="%9."/>
      <w:lvlJc w:val="right"/>
      <w:pPr>
        <w:ind w:left="6546" w:hanging="180"/>
      </w:pPr>
    </w:lvl>
  </w:abstractNum>
  <w:abstractNum w:abstractNumId="20" w15:restartNumberingAfterBreak="0">
    <w:nsid w:val="181B744C"/>
    <w:multiLevelType w:val="hybridMultilevel"/>
    <w:tmpl w:val="693CB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1A2F389D"/>
    <w:multiLevelType w:val="hybridMultilevel"/>
    <w:tmpl w:val="535A19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1AF72859"/>
    <w:multiLevelType w:val="hybridMultilevel"/>
    <w:tmpl w:val="7F78A684"/>
    <w:lvl w:ilvl="0" w:tplc="B0F65E16">
      <w:start w:val="1"/>
      <w:numFmt w:val="decimal"/>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1D1F560E"/>
    <w:multiLevelType w:val="multilevel"/>
    <w:tmpl w:val="FB408952"/>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8" w15:restartNumberingAfterBreak="0">
    <w:nsid w:val="1F4302BB"/>
    <w:multiLevelType w:val="multilevel"/>
    <w:tmpl w:val="620CF1E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9" w15:restartNumberingAfterBreak="0">
    <w:nsid w:val="1F7E5A0D"/>
    <w:multiLevelType w:val="hybridMultilevel"/>
    <w:tmpl w:val="FEE4F6C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1" w15:restartNumberingAfterBreak="0">
    <w:nsid w:val="24AB0009"/>
    <w:multiLevelType w:val="hybridMultilevel"/>
    <w:tmpl w:val="0F2C5F7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27DF4658"/>
    <w:multiLevelType w:val="hybridMultilevel"/>
    <w:tmpl w:val="C540E60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3" w15:restartNumberingAfterBreak="0">
    <w:nsid w:val="28602E02"/>
    <w:multiLevelType w:val="hybridMultilevel"/>
    <w:tmpl w:val="69BAA5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5" w15:restartNumberingAfterBreak="0">
    <w:nsid w:val="28F15722"/>
    <w:multiLevelType w:val="multilevel"/>
    <w:tmpl w:val="3BA6DBD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6" w15:restartNumberingAfterBreak="0">
    <w:nsid w:val="294A2B6E"/>
    <w:multiLevelType w:val="hybridMultilevel"/>
    <w:tmpl w:val="E1D0825E"/>
    <w:lvl w:ilvl="0" w:tplc="0426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7" w15:restartNumberingAfterBreak="0">
    <w:nsid w:val="29C17BEF"/>
    <w:multiLevelType w:val="hybridMultilevel"/>
    <w:tmpl w:val="A2088C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2D9F7AFB"/>
    <w:multiLevelType w:val="hybridMultilevel"/>
    <w:tmpl w:val="FF18C0F8"/>
    <w:lvl w:ilvl="0" w:tplc="E0F258B2">
      <w:start w:val="1"/>
      <w:numFmt w:val="decimal"/>
      <w:lvlText w:val="(%1)"/>
      <w:lvlJc w:val="left"/>
      <w:pPr>
        <w:ind w:left="1128" w:hanging="408"/>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0" w15:restartNumberingAfterBreak="0">
    <w:nsid w:val="2DC113F4"/>
    <w:multiLevelType w:val="hybridMultilevel"/>
    <w:tmpl w:val="49D294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2E4A10A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2FA33003"/>
    <w:multiLevelType w:val="hybridMultilevel"/>
    <w:tmpl w:val="620E3EEE"/>
    <w:lvl w:ilvl="0" w:tplc="6002B51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3" w15:restartNumberingAfterBreak="0">
    <w:nsid w:val="31E439CC"/>
    <w:multiLevelType w:val="multilevel"/>
    <w:tmpl w:val="76447802"/>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4" w15:restartNumberingAfterBreak="0">
    <w:nsid w:val="32912B79"/>
    <w:multiLevelType w:val="multilevel"/>
    <w:tmpl w:val="D5D4D15E"/>
    <w:lvl w:ilvl="0">
      <w:start w:val="1"/>
      <w:numFmt w:val="decimal"/>
      <w:lvlText w:val="%1."/>
      <w:lvlJc w:val="left"/>
      <w:pPr>
        <w:ind w:left="1800" w:hanging="360"/>
      </w:pPr>
      <w:rPr>
        <w:rFonts w:hint="default"/>
        <w:i w:val="0"/>
        <w:iCs/>
      </w:rPr>
    </w:lvl>
    <w:lvl w:ilvl="1">
      <w:start w:val="1"/>
      <w:numFmt w:val="decimal"/>
      <w:isLgl/>
      <w:lvlText w:val="%1.%2."/>
      <w:lvlJc w:val="left"/>
      <w:pPr>
        <w:ind w:left="1800" w:hanging="360"/>
      </w:pPr>
      <w:rPr>
        <w:rFonts w:hint="default"/>
        <w:i w:val="0"/>
        <w:i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45" w15:restartNumberingAfterBreak="0">
    <w:nsid w:val="33FB5DC1"/>
    <w:multiLevelType w:val="hybridMultilevel"/>
    <w:tmpl w:val="F6606830"/>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6"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7" w15:restartNumberingAfterBreak="0">
    <w:nsid w:val="371D087E"/>
    <w:multiLevelType w:val="hybridMultilevel"/>
    <w:tmpl w:val="D8AA98F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8" w15:restartNumberingAfterBreak="0">
    <w:nsid w:val="39605F87"/>
    <w:multiLevelType w:val="multilevel"/>
    <w:tmpl w:val="541C3702"/>
    <w:lvl w:ilvl="0">
      <w:start w:val="1"/>
      <w:numFmt w:val="decimal"/>
      <w:lvlText w:val="%1."/>
      <w:lvlJc w:val="left"/>
      <w:pPr>
        <w:ind w:left="786" w:hanging="360"/>
      </w:pPr>
    </w:lvl>
    <w:lvl w:ilvl="1">
      <w:start w:val="1"/>
      <w:numFmt w:val="decimal"/>
      <w:isLgl/>
      <w:lvlText w:val="%1.%2."/>
      <w:lvlJc w:val="left"/>
      <w:pPr>
        <w:ind w:left="1146" w:hanging="360"/>
      </w:pPr>
    </w:lvl>
    <w:lvl w:ilvl="2">
      <w:start w:val="1"/>
      <w:numFmt w:val="decimal"/>
      <w:isLgl/>
      <w:lvlText w:val="%1.%2.%3."/>
      <w:lvlJc w:val="left"/>
      <w:pPr>
        <w:ind w:left="1866" w:hanging="720"/>
      </w:pPr>
    </w:lvl>
    <w:lvl w:ilvl="3">
      <w:start w:val="1"/>
      <w:numFmt w:val="decimal"/>
      <w:isLgl/>
      <w:lvlText w:val="%1.%2.%3.%4."/>
      <w:lvlJc w:val="left"/>
      <w:pPr>
        <w:ind w:left="2226" w:hanging="720"/>
      </w:pPr>
    </w:lvl>
    <w:lvl w:ilvl="4">
      <w:start w:val="1"/>
      <w:numFmt w:val="decimal"/>
      <w:isLgl/>
      <w:lvlText w:val="%1.%2.%3.%4.%5."/>
      <w:lvlJc w:val="left"/>
      <w:pPr>
        <w:ind w:left="2946" w:hanging="1080"/>
      </w:pPr>
    </w:lvl>
    <w:lvl w:ilvl="5">
      <w:start w:val="1"/>
      <w:numFmt w:val="decimal"/>
      <w:isLgl/>
      <w:lvlText w:val="%1.%2.%3.%4.%5.%6."/>
      <w:lvlJc w:val="left"/>
      <w:pPr>
        <w:ind w:left="3306" w:hanging="1080"/>
      </w:pPr>
    </w:lvl>
    <w:lvl w:ilvl="6">
      <w:start w:val="1"/>
      <w:numFmt w:val="decimal"/>
      <w:isLgl/>
      <w:lvlText w:val="%1.%2.%3.%4.%5.%6.%7."/>
      <w:lvlJc w:val="left"/>
      <w:pPr>
        <w:ind w:left="4026" w:hanging="1440"/>
      </w:pPr>
    </w:lvl>
    <w:lvl w:ilvl="7">
      <w:start w:val="1"/>
      <w:numFmt w:val="decimal"/>
      <w:isLgl/>
      <w:lvlText w:val="%1.%2.%3.%4.%5.%6.%7.%8."/>
      <w:lvlJc w:val="left"/>
      <w:pPr>
        <w:ind w:left="4386" w:hanging="1440"/>
      </w:pPr>
    </w:lvl>
    <w:lvl w:ilvl="8">
      <w:start w:val="1"/>
      <w:numFmt w:val="decimal"/>
      <w:isLgl/>
      <w:lvlText w:val="%1.%2.%3.%4.%5.%6.%7.%8.%9."/>
      <w:lvlJc w:val="left"/>
      <w:pPr>
        <w:ind w:left="5106" w:hanging="1800"/>
      </w:pPr>
    </w:lvl>
  </w:abstractNum>
  <w:abstractNum w:abstractNumId="49"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50" w15:restartNumberingAfterBreak="0">
    <w:nsid w:val="3D3269A4"/>
    <w:multiLevelType w:val="hybridMultilevel"/>
    <w:tmpl w:val="FCA873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1"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3" w15:restartNumberingAfterBreak="0">
    <w:nsid w:val="3FCB1FA2"/>
    <w:multiLevelType w:val="hybridMultilevel"/>
    <w:tmpl w:val="8A4E7B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56" w15:restartNumberingAfterBreak="0">
    <w:nsid w:val="41760CE9"/>
    <w:multiLevelType w:val="hybridMultilevel"/>
    <w:tmpl w:val="0C7429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7" w15:restartNumberingAfterBreak="0">
    <w:nsid w:val="421D118F"/>
    <w:multiLevelType w:val="hybridMultilevel"/>
    <w:tmpl w:val="DB56138C"/>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8"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9"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0" w15:restartNumberingAfterBreak="0">
    <w:nsid w:val="448E2B89"/>
    <w:multiLevelType w:val="hybridMultilevel"/>
    <w:tmpl w:val="DC2C30B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61" w15:restartNumberingAfterBreak="0">
    <w:nsid w:val="49020832"/>
    <w:multiLevelType w:val="hybridMultilevel"/>
    <w:tmpl w:val="AD02D3EC"/>
    <w:lvl w:ilvl="0" w:tplc="834A24E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2" w15:restartNumberingAfterBreak="0">
    <w:nsid w:val="49CF4740"/>
    <w:multiLevelType w:val="hybridMultilevel"/>
    <w:tmpl w:val="B32E99E8"/>
    <w:lvl w:ilvl="0" w:tplc="584CDE5A">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63" w15:restartNumberingAfterBreak="0">
    <w:nsid w:val="4BA7794D"/>
    <w:multiLevelType w:val="multilevel"/>
    <w:tmpl w:val="19CC0050"/>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64" w15:restartNumberingAfterBreak="0">
    <w:nsid w:val="4DBE2FDC"/>
    <w:multiLevelType w:val="multilevel"/>
    <w:tmpl w:val="EC1EFB64"/>
    <w:lvl w:ilvl="0">
      <w:start w:val="1"/>
      <w:numFmt w:val="decimal"/>
      <w:lvlText w:val="%1."/>
      <w:lvlJc w:val="left"/>
      <w:pPr>
        <w:ind w:left="360" w:hanging="360"/>
      </w:pPr>
      <w:rPr>
        <w:i w:val="0"/>
        <w:i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4DC55710"/>
    <w:multiLevelType w:val="hybridMultilevel"/>
    <w:tmpl w:val="464E6DD2"/>
    <w:lvl w:ilvl="0" w:tplc="C59C6EA6">
      <w:start w:val="1"/>
      <w:numFmt w:val="decimal"/>
      <w:lvlText w:val="%1."/>
      <w:lvlJc w:val="left"/>
      <w:pPr>
        <w:ind w:left="1069" w:hanging="360"/>
      </w:pPr>
      <w:rPr>
        <w:rFonts w:eastAsiaTheme="minorHAnsi"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66" w15:restartNumberingAfterBreak="0">
    <w:nsid w:val="4F5C41AE"/>
    <w:multiLevelType w:val="hybridMultilevel"/>
    <w:tmpl w:val="7CC04D26"/>
    <w:lvl w:ilvl="0" w:tplc="58BEC47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67" w15:restartNumberingAfterBreak="0">
    <w:nsid w:val="4F702EA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51851353"/>
    <w:multiLevelType w:val="hybridMultilevel"/>
    <w:tmpl w:val="B2C82CD4"/>
    <w:lvl w:ilvl="0" w:tplc="2730D58A">
      <w:start w:val="1"/>
      <w:numFmt w:val="decimal"/>
      <w:lvlText w:val="%1."/>
      <w:lvlJc w:val="left"/>
      <w:pPr>
        <w:ind w:left="1247" w:hanging="538"/>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69" w15:restartNumberingAfterBreak="0">
    <w:nsid w:val="51B42DC3"/>
    <w:multiLevelType w:val="hybridMultilevel"/>
    <w:tmpl w:val="665EAE44"/>
    <w:lvl w:ilvl="0" w:tplc="E7E247B8">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0" w15:restartNumberingAfterBreak="0">
    <w:nsid w:val="54546D8B"/>
    <w:multiLevelType w:val="multilevel"/>
    <w:tmpl w:val="DE98EF90"/>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2"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3"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4" w15:restartNumberingAfterBreak="0">
    <w:nsid w:val="56D32F1A"/>
    <w:multiLevelType w:val="hybridMultilevel"/>
    <w:tmpl w:val="36DCFDC2"/>
    <w:lvl w:ilvl="0" w:tplc="9C2CB5D2">
      <w:start w:val="1"/>
      <w:numFmt w:val="decimal"/>
      <w:lvlText w:val="%1."/>
      <w:lvlJc w:val="left"/>
      <w:pPr>
        <w:ind w:left="1440" w:hanging="360"/>
      </w:pPr>
      <w:rPr>
        <w:b w:val="0"/>
        <w:b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5" w15:restartNumberingAfterBreak="0">
    <w:nsid w:val="571C0A4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57AF180A"/>
    <w:multiLevelType w:val="hybridMultilevel"/>
    <w:tmpl w:val="5B4258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7" w15:restartNumberingAfterBreak="0">
    <w:nsid w:val="59446192"/>
    <w:multiLevelType w:val="hybridMultilevel"/>
    <w:tmpl w:val="C94E52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8" w15:restartNumberingAfterBreak="0">
    <w:nsid w:val="5CC074FA"/>
    <w:multiLevelType w:val="multilevel"/>
    <w:tmpl w:val="DFD473CA"/>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9" w15:restartNumberingAfterBreak="0">
    <w:nsid w:val="5D6B2539"/>
    <w:multiLevelType w:val="hybridMultilevel"/>
    <w:tmpl w:val="5A5AAE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0"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1"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82" w15:restartNumberingAfterBreak="0">
    <w:nsid w:val="642C4520"/>
    <w:multiLevelType w:val="hybridMultilevel"/>
    <w:tmpl w:val="34563FB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3" w15:restartNumberingAfterBreak="0">
    <w:nsid w:val="6A5C15CE"/>
    <w:multiLevelType w:val="hybridMultilevel"/>
    <w:tmpl w:val="8744D3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4" w15:restartNumberingAfterBreak="0">
    <w:nsid w:val="6B0D167A"/>
    <w:multiLevelType w:val="hybridMultilevel"/>
    <w:tmpl w:val="87B6B7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5" w15:restartNumberingAfterBreak="0">
    <w:nsid w:val="6B3639E9"/>
    <w:multiLevelType w:val="multilevel"/>
    <w:tmpl w:val="CF6C0C5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6" w15:restartNumberingAfterBreak="0">
    <w:nsid w:val="6E3230CC"/>
    <w:multiLevelType w:val="hybridMultilevel"/>
    <w:tmpl w:val="8E908D64"/>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87" w15:restartNumberingAfterBreak="0">
    <w:nsid w:val="6FB96C7B"/>
    <w:multiLevelType w:val="hybridMultilevel"/>
    <w:tmpl w:val="3B849EFA"/>
    <w:lvl w:ilvl="0" w:tplc="5B540B7C">
      <w:start w:val="1"/>
      <w:numFmt w:val="decimal"/>
      <w:lvlText w:val="%1."/>
      <w:lvlJc w:val="left"/>
      <w:pPr>
        <w:ind w:left="720" w:hanging="360"/>
      </w:pPr>
      <w:rPr>
        <w:rFonts w:ascii="Times New Roman" w:eastAsia="SimSu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8"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strike w:val="0"/>
        <w:dstrike w:val="0"/>
        <w:u w:val="none"/>
        <w:effect w:val="none"/>
      </w:rPr>
    </w:lvl>
    <w:lvl w:ilvl="2">
      <w:start w:val="1"/>
      <w:numFmt w:val="decimal"/>
      <w:lvlText w:val="%1.%2.%3."/>
      <w:lvlJc w:val="left"/>
      <w:pPr>
        <w:ind w:left="3012" w:hanging="720"/>
      </w:pPr>
    </w:lvl>
    <w:lvl w:ilvl="3">
      <w:start w:val="1"/>
      <w:numFmt w:val="decimal"/>
      <w:lvlText w:val="%1.%2.%3.%4."/>
      <w:lvlJc w:val="left"/>
      <w:pPr>
        <w:ind w:left="4158" w:hanging="720"/>
      </w:pPr>
    </w:lvl>
    <w:lvl w:ilvl="4">
      <w:start w:val="1"/>
      <w:numFmt w:val="decimal"/>
      <w:lvlText w:val="%1.%2.%3.%4.%5."/>
      <w:lvlJc w:val="left"/>
      <w:pPr>
        <w:ind w:left="5664" w:hanging="1080"/>
      </w:pPr>
    </w:lvl>
    <w:lvl w:ilvl="5">
      <w:start w:val="1"/>
      <w:numFmt w:val="decimal"/>
      <w:lvlText w:val="%1.%2.%3.%4.%5.%6."/>
      <w:lvlJc w:val="left"/>
      <w:pPr>
        <w:ind w:left="6810" w:hanging="1080"/>
      </w:pPr>
    </w:lvl>
    <w:lvl w:ilvl="6">
      <w:start w:val="1"/>
      <w:numFmt w:val="decimal"/>
      <w:lvlText w:val="%1.%2.%3.%4.%5.%6.%7."/>
      <w:lvlJc w:val="left"/>
      <w:pPr>
        <w:ind w:left="8316" w:hanging="1440"/>
      </w:pPr>
    </w:lvl>
    <w:lvl w:ilvl="7">
      <w:start w:val="1"/>
      <w:numFmt w:val="decimal"/>
      <w:lvlText w:val="%1.%2.%3.%4.%5.%6.%7.%8."/>
      <w:lvlJc w:val="left"/>
      <w:pPr>
        <w:ind w:left="9462" w:hanging="1440"/>
      </w:pPr>
    </w:lvl>
    <w:lvl w:ilvl="8">
      <w:start w:val="1"/>
      <w:numFmt w:val="decimal"/>
      <w:lvlText w:val="%1.%2.%3.%4.%5.%6.%7.%8.%9."/>
      <w:lvlJc w:val="left"/>
      <w:pPr>
        <w:ind w:left="10968" w:hanging="1800"/>
      </w:pPr>
    </w:lvl>
  </w:abstractNum>
  <w:abstractNum w:abstractNumId="89" w15:restartNumberingAfterBreak="0">
    <w:nsid w:val="6FD03FBD"/>
    <w:multiLevelType w:val="hybridMultilevel"/>
    <w:tmpl w:val="AA342140"/>
    <w:lvl w:ilvl="0" w:tplc="847AAD4C">
      <w:start w:val="1"/>
      <w:numFmt w:val="decimal"/>
      <w:lvlText w:val="(%1)"/>
      <w:lvlJc w:val="left"/>
      <w:pPr>
        <w:ind w:left="1069" w:hanging="360"/>
      </w:pPr>
      <w:rPr>
        <w:rFonts w:hint="default"/>
      </w:rPr>
    </w:lvl>
    <w:lvl w:ilvl="1" w:tplc="04260019">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90" w15:restartNumberingAfterBreak="0">
    <w:nsid w:val="75535004"/>
    <w:multiLevelType w:val="hybridMultilevel"/>
    <w:tmpl w:val="B74C87E4"/>
    <w:lvl w:ilvl="0" w:tplc="C7D8571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1" w15:restartNumberingAfterBreak="0">
    <w:nsid w:val="765A2DA7"/>
    <w:multiLevelType w:val="hybridMultilevel"/>
    <w:tmpl w:val="4DBCA26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2" w15:restartNumberingAfterBreak="0">
    <w:nsid w:val="7A444D09"/>
    <w:multiLevelType w:val="hybridMultilevel"/>
    <w:tmpl w:val="5D2A9FAA"/>
    <w:lvl w:ilvl="0" w:tplc="158E6D2A">
      <w:start w:val="4"/>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3" w15:restartNumberingAfterBreak="0">
    <w:nsid w:val="7C1217C9"/>
    <w:multiLevelType w:val="hybridMultilevel"/>
    <w:tmpl w:val="1C52E6B2"/>
    <w:lvl w:ilvl="0" w:tplc="FC528164">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94" w15:restartNumberingAfterBreak="0">
    <w:nsid w:val="7C412D53"/>
    <w:multiLevelType w:val="hybridMultilevel"/>
    <w:tmpl w:val="38269A34"/>
    <w:lvl w:ilvl="0" w:tplc="E2F0D6CE">
      <w:start w:val="3"/>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5" w15:restartNumberingAfterBreak="0">
    <w:nsid w:val="7E6077C9"/>
    <w:multiLevelType w:val="hybridMultilevel"/>
    <w:tmpl w:val="79FA104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6" w15:restartNumberingAfterBreak="0">
    <w:nsid w:val="7F332387"/>
    <w:multiLevelType w:val="hybridMultilevel"/>
    <w:tmpl w:val="EC9C9E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7" w15:restartNumberingAfterBreak="0">
    <w:nsid w:val="7F356239"/>
    <w:multiLevelType w:val="hybridMultilevel"/>
    <w:tmpl w:val="FFC246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8" w15:restartNumberingAfterBreak="0">
    <w:nsid w:val="7F71796C"/>
    <w:multiLevelType w:val="hybridMultilevel"/>
    <w:tmpl w:val="080C2F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9" w15:restartNumberingAfterBreak="0">
    <w:nsid w:val="7F9126FA"/>
    <w:multiLevelType w:val="hybridMultilevel"/>
    <w:tmpl w:val="0FF6B84E"/>
    <w:lvl w:ilvl="0" w:tplc="515A6E32">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58786863">
    <w:abstractNumId w:val="5"/>
  </w:num>
  <w:num w:numId="2" w16cid:durableId="1954751572">
    <w:abstractNumId w:val="57"/>
  </w:num>
  <w:num w:numId="3" w16cid:durableId="435951737">
    <w:abstractNumId w:val="70"/>
  </w:num>
  <w:num w:numId="4" w16cid:durableId="183822662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2090886">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2066933">
    <w:abstractNumId w:val="45"/>
  </w:num>
  <w:num w:numId="7" w16cid:durableId="1006323195">
    <w:abstractNumId w:val="98"/>
  </w:num>
  <w:num w:numId="8" w16cid:durableId="172650957">
    <w:abstractNumId w:val="33"/>
  </w:num>
  <w:num w:numId="9" w16cid:durableId="1805736607">
    <w:abstractNumId w:val="54"/>
  </w:num>
  <w:num w:numId="10" w16cid:durableId="1278835808">
    <w:abstractNumId w:val="53"/>
  </w:num>
  <w:num w:numId="11" w16cid:durableId="112599636">
    <w:abstractNumId w:val="35"/>
  </w:num>
  <w:num w:numId="12" w16cid:durableId="237791946">
    <w:abstractNumId w:val="21"/>
  </w:num>
  <w:num w:numId="13" w16cid:durableId="420880542">
    <w:abstractNumId w:val="66"/>
  </w:num>
  <w:num w:numId="14" w16cid:durableId="507720540">
    <w:abstractNumId w:val="8"/>
  </w:num>
  <w:num w:numId="15" w16cid:durableId="756093830">
    <w:abstractNumId w:val="80"/>
  </w:num>
  <w:num w:numId="16" w16cid:durableId="1998653451">
    <w:abstractNumId w:val="48"/>
  </w:num>
  <w:num w:numId="17" w16cid:durableId="295840026">
    <w:abstractNumId w:val="3"/>
  </w:num>
  <w:num w:numId="18" w16cid:durableId="604265910">
    <w:abstractNumId w:val="69"/>
  </w:num>
  <w:num w:numId="19" w16cid:durableId="1848709668">
    <w:abstractNumId w:val="31"/>
  </w:num>
  <w:num w:numId="20" w16cid:durableId="868951277">
    <w:abstractNumId w:val="79"/>
  </w:num>
  <w:num w:numId="21" w16cid:durableId="151526946">
    <w:abstractNumId w:val="84"/>
  </w:num>
  <w:num w:numId="22" w16cid:durableId="711421502">
    <w:abstractNumId w:val="20"/>
  </w:num>
  <w:num w:numId="23" w16cid:durableId="1834566147">
    <w:abstractNumId w:val="40"/>
  </w:num>
  <w:num w:numId="24" w16cid:durableId="1902128782">
    <w:abstractNumId w:val="27"/>
  </w:num>
  <w:num w:numId="25" w16cid:durableId="1101604452">
    <w:abstractNumId w:val="49"/>
  </w:num>
  <w:num w:numId="26" w16cid:durableId="1730182350">
    <w:abstractNumId w:val="13"/>
  </w:num>
  <w:num w:numId="27" w16cid:durableId="1013605907">
    <w:abstractNumId w:val="83"/>
  </w:num>
  <w:num w:numId="28" w16cid:durableId="1035351275">
    <w:abstractNumId w:val="73"/>
  </w:num>
  <w:num w:numId="29" w16cid:durableId="745148850">
    <w:abstractNumId w:val="76"/>
  </w:num>
  <w:num w:numId="30" w16cid:durableId="1982735745">
    <w:abstractNumId w:val="87"/>
  </w:num>
  <w:num w:numId="31" w16cid:durableId="694309866">
    <w:abstractNumId w:val="16"/>
  </w:num>
  <w:num w:numId="32" w16cid:durableId="121390601">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57324929">
    <w:abstractNumId w:val="94"/>
  </w:num>
  <w:num w:numId="34" w16cid:durableId="1824462832">
    <w:abstractNumId w:val="92"/>
  </w:num>
  <w:num w:numId="35" w16cid:durableId="1051491583">
    <w:abstractNumId w:val="59"/>
  </w:num>
  <w:num w:numId="36" w16cid:durableId="1195582793">
    <w:abstractNumId w:val="2"/>
  </w:num>
  <w:num w:numId="37" w16cid:durableId="449014592">
    <w:abstractNumId w:val="55"/>
  </w:num>
  <w:num w:numId="38" w16cid:durableId="1421440072">
    <w:abstractNumId w:val="61"/>
  </w:num>
  <w:num w:numId="39" w16cid:durableId="433205699">
    <w:abstractNumId w:val="90"/>
  </w:num>
  <w:num w:numId="40" w16cid:durableId="1500344119">
    <w:abstractNumId w:val="0"/>
  </w:num>
  <w:num w:numId="41" w16cid:durableId="418913557">
    <w:abstractNumId w:val="71"/>
  </w:num>
  <w:num w:numId="42" w16cid:durableId="2045983383">
    <w:abstractNumId w:val="17"/>
  </w:num>
  <w:num w:numId="43" w16cid:durableId="675613469">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36125059">
    <w:abstractNumId w:val="93"/>
  </w:num>
  <w:num w:numId="45" w16cid:durableId="18842928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455632532">
    <w:abstractNumId w:val="25"/>
  </w:num>
  <w:num w:numId="47" w16cid:durableId="1546330434">
    <w:abstractNumId w:val="74"/>
  </w:num>
  <w:num w:numId="48" w16cid:durableId="731125840">
    <w:abstractNumId w:val="14"/>
  </w:num>
  <w:num w:numId="49" w16cid:durableId="1557662973">
    <w:abstractNumId w:val="68"/>
  </w:num>
  <w:num w:numId="50" w16cid:durableId="877426991">
    <w:abstractNumId w:val="65"/>
  </w:num>
  <w:num w:numId="51" w16cid:durableId="939070328">
    <w:abstractNumId w:val="58"/>
  </w:num>
  <w:num w:numId="52" w16cid:durableId="205915150">
    <w:abstractNumId w:val="23"/>
  </w:num>
  <w:num w:numId="53" w16cid:durableId="1955941583">
    <w:abstractNumId w:val="46"/>
  </w:num>
  <w:num w:numId="54" w16cid:durableId="159501917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396365885">
    <w:abstractNumId w:val="24"/>
  </w:num>
  <w:num w:numId="56" w16cid:durableId="2130666112">
    <w:abstractNumId w:val="11"/>
  </w:num>
  <w:num w:numId="57" w16cid:durableId="354770251">
    <w:abstractNumId w:val="77"/>
  </w:num>
  <w:num w:numId="58" w16cid:durableId="955798426">
    <w:abstractNumId w:val="44"/>
  </w:num>
  <w:num w:numId="59" w16cid:durableId="2125490833">
    <w:abstractNumId w:val="4"/>
  </w:num>
  <w:num w:numId="60" w16cid:durableId="971324600">
    <w:abstractNumId w:val="81"/>
  </w:num>
  <w:num w:numId="61" w16cid:durableId="183652666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846625485">
    <w:abstractNumId w:val="30"/>
  </w:num>
  <w:num w:numId="63" w16cid:durableId="1744571842">
    <w:abstractNumId w:val="86"/>
  </w:num>
  <w:num w:numId="64" w16cid:durableId="1954550419">
    <w:abstractNumId w:val="72"/>
  </w:num>
  <w:num w:numId="65" w16cid:durableId="968247057">
    <w:abstractNumId w:val="78"/>
  </w:num>
  <w:num w:numId="66" w16cid:durableId="525600587">
    <w:abstractNumId w:val="42"/>
  </w:num>
  <w:num w:numId="67" w16cid:durableId="356007139">
    <w:abstractNumId w:val="39"/>
  </w:num>
  <w:num w:numId="68" w16cid:durableId="610472573">
    <w:abstractNumId w:val="88"/>
  </w:num>
  <w:num w:numId="69" w16cid:durableId="1177813827">
    <w:abstractNumId w:val="89"/>
  </w:num>
  <w:num w:numId="70" w16cid:durableId="1030572400">
    <w:abstractNumId w:val="18"/>
  </w:num>
  <w:num w:numId="71" w16cid:durableId="628711093">
    <w:abstractNumId w:val="29"/>
  </w:num>
  <w:num w:numId="72" w16cid:durableId="1666931824">
    <w:abstractNumId w:val="36"/>
  </w:num>
  <w:num w:numId="73" w16cid:durableId="11107241">
    <w:abstractNumId w:val="6"/>
  </w:num>
  <w:num w:numId="74" w16cid:durableId="2125028654">
    <w:abstractNumId w:val="15"/>
  </w:num>
  <w:num w:numId="75" w16cid:durableId="1807549905">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896429679">
    <w:abstractNumId w:val="75"/>
  </w:num>
  <w:num w:numId="77" w16cid:durableId="582683102">
    <w:abstractNumId w:val="67"/>
  </w:num>
  <w:num w:numId="78" w16cid:durableId="503668236">
    <w:abstractNumId w:val="50"/>
  </w:num>
  <w:num w:numId="79" w16cid:durableId="1008870343">
    <w:abstractNumId w:val="64"/>
  </w:num>
  <w:num w:numId="80" w16cid:durableId="295794408">
    <w:abstractNumId w:val="52"/>
  </w:num>
  <w:num w:numId="81" w16cid:durableId="637995273">
    <w:abstractNumId w:val="43"/>
  </w:num>
  <w:num w:numId="82" w16cid:durableId="969242486">
    <w:abstractNumId w:val="56"/>
  </w:num>
  <w:num w:numId="83" w16cid:durableId="36846117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2134009003">
    <w:abstractNumId w:val="97"/>
  </w:num>
  <w:num w:numId="85" w16cid:durableId="174090836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504928565">
    <w:abstractNumId w:val="38"/>
  </w:num>
  <w:num w:numId="87" w16cid:durableId="197355959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653799190">
    <w:abstractNumId w:val="1"/>
  </w:num>
  <w:num w:numId="89" w16cid:durableId="152456338">
    <w:abstractNumId w:val="12"/>
  </w:num>
  <w:num w:numId="90" w16cid:durableId="1024937494">
    <w:abstractNumId w:val="82"/>
  </w:num>
  <w:num w:numId="91" w16cid:durableId="703409759">
    <w:abstractNumId w:val="96"/>
  </w:num>
  <w:num w:numId="92" w16cid:durableId="56145090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681347293">
    <w:abstractNumId w:val="47"/>
  </w:num>
  <w:num w:numId="94" w16cid:durableId="1728605098">
    <w:abstractNumId w:val="60"/>
  </w:num>
  <w:num w:numId="95" w16cid:durableId="130215290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520117495">
    <w:abstractNumId w:val="51"/>
  </w:num>
  <w:num w:numId="97" w16cid:durableId="2101949557">
    <w:abstractNumId w:val="91"/>
  </w:num>
  <w:num w:numId="98" w16cid:durableId="1278289669">
    <w:abstractNumId w:val="41"/>
  </w:num>
  <w:num w:numId="99" w16cid:durableId="382951910">
    <w:abstractNumId w:val="95"/>
  </w:num>
  <w:num w:numId="100" w16cid:durableId="1041245231">
    <w:abstractNumId w:val="99"/>
  </w:num>
  <w:num w:numId="101" w16cid:durableId="1959665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549875351">
    <w:abstractNumId w:val="37"/>
  </w:num>
  <w:num w:numId="103" w16cid:durableId="886454946">
    <w:abstractNumId w:val="9"/>
  </w:num>
  <w:num w:numId="104" w16cid:durableId="1344896085">
    <w:abstractNumId w:val="10"/>
  </w:num>
  <w:num w:numId="105" w16cid:durableId="1972205853">
    <w:abstractNumId w:val="6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0B09"/>
    <w:rsid w:val="0000195A"/>
    <w:rsid w:val="0000216E"/>
    <w:rsid w:val="00007DC3"/>
    <w:rsid w:val="00010038"/>
    <w:rsid w:val="00011D15"/>
    <w:rsid w:val="00011EF7"/>
    <w:rsid w:val="00016FF4"/>
    <w:rsid w:val="00017969"/>
    <w:rsid w:val="00020CDC"/>
    <w:rsid w:val="00022DAA"/>
    <w:rsid w:val="000316CF"/>
    <w:rsid w:val="00031F32"/>
    <w:rsid w:val="0003317D"/>
    <w:rsid w:val="00036D31"/>
    <w:rsid w:val="00042CCD"/>
    <w:rsid w:val="00042DCB"/>
    <w:rsid w:val="00046391"/>
    <w:rsid w:val="000464BD"/>
    <w:rsid w:val="00051C72"/>
    <w:rsid w:val="00052226"/>
    <w:rsid w:val="00055E2D"/>
    <w:rsid w:val="000564BB"/>
    <w:rsid w:val="000567A7"/>
    <w:rsid w:val="000603F2"/>
    <w:rsid w:val="0006230F"/>
    <w:rsid w:val="00064C7C"/>
    <w:rsid w:val="00064E95"/>
    <w:rsid w:val="0006706A"/>
    <w:rsid w:val="0007213A"/>
    <w:rsid w:val="000754F8"/>
    <w:rsid w:val="00076F8D"/>
    <w:rsid w:val="00091189"/>
    <w:rsid w:val="00093E70"/>
    <w:rsid w:val="0009534C"/>
    <w:rsid w:val="00097200"/>
    <w:rsid w:val="000A640B"/>
    <w:rsid w:val="000B1D01"/>
    <w:rsid w:val="000B478C"/>
    <w:rsid w:val="000B6ED6"/>
    <w:rsid w:val="000D0071"/>
    <w:rsid w:val="000D1482"/>
    <w:rsid w:val="000D16A7"/>
    <w:rsid w:val="000D2234"/>
    <w:rsid w:val="000D3217"/>
    <w:rsid w:val="000D5C9D"/>
    <w:rsid w:val="000D77C6"/>
    <w:rsid w:val="000E1677"/>
    <w:rsid w:val="000E1DFC"/>
    <w:rsid w:val="000E5A7F"/>
    <w:rsid w:val="000F6AFD"/>
    <w:rsid w:val="0010004E"/>
    <w:rsid w:val="00100A47"/>
    <w:rsid w:val="001010C6"/>
    <w:rsid w:val="0010141A"/>
    <w:rsid w:val="00105C69"/>
    <w:rsid w:val="00112F34"/>
    <w:rsid w:val="00114A1B"/>
    <w:rsid w:val="0011757A"/>
    <w:rsid w:val="00120527"/>
    <w:rsid w:val="0012355D"/>
    <w:rsid w:val="00124475"/>
    <w:rsid w:val="0012688C"/>
    <w:rsid w:val="00133EC3"/>
    <w:rsid w:val="00136194"/>
    <w:rsid w:val="001410EE"/>
    <w:rsid w:val="00145735"/>
    <w:rsid w:val="00152446"/>
    <w:rsid w:val="001540F1"/>
    <w:rsid w:val="00157BC3"/>
    <w:rsid w:val="0016103A"/>
    <w:rsid w:val="00167E6F"/>
    <w:rsid w:val="00174F5F"/>
    <w:rsid w:val="00180312"/>
    <w:rsid w:val="00182663"/>
    <w:rsid w:val="001840AF"/>
    <w:rsid w:val="001847D0"/>
    <w:rsid w:val="00190D36"/>
    <w:rsid w:val="00191F27"/>
    <w:rsid w:val="001A5FA4"/>
    <w:rsid w:val="001B0ADD"/>
    <w:rsid w:val="001B1333"/>
    <w:rsid w:val="001B4440"/>
    <w:rsid w:val="001C17C9"/>
    <w:rsid w:val="001C197E"/>
    <w:rsid w:val="001C774A"/>
    <w:rsid w:val="001D0C8A"/>
    <w:rsid w:val="001D358D"/>
    <w:rsid w:val="001D41D2"/>
    <w:rsid w:val="001E1152"/>
    <w:rsid w:val="001E3DD5"/>
    <w:rsid w:val="001E4367"/>
    <w:rsid w:val="001E5427"/>
    <w:rsid w:val="001F01C4"/>
    <w:rsid w:val="001F6285"/>
    <w:rsid w:val="001F7B86"/>
    <w:rsid w:val="00202A8F"/>
    <w:rsid w:val="00205DD3"/>
    <w:rsid w:val="0020699B"/>
    <w:rsid w:val="0021123A"/>
    <w:rsid w:val="002118F0"/>
    <w:rsid w:val="0021471B"/>
    <w:rsid w:val="00216176"/>
    <w:rsid w:val="00217DC7"/>
    <w:rsid w:val="00222696"/>
    <w:rsid w:val="002240F2"/>
    <w:rsid w:val="0022599B"/>
    <w:rsid w:val="002271B9"/>
    <w:rsid w:val="002276E2"/>
    <w:rsid w:val="00227A4B"/>
    <w:rsid w:val="002359E6"/>
    <w:rsid w:val="00236EBF"/>
    <w:rsid w:val="00237356"/>
    <w:rsid w:val="00237B4C"/>
    <w:rsid w:val="002478FD"/>
    <w:rsid w:val="00252313"/>
    <w:rsid w:val="002564C8"/>
    <w:rsid w:val="00257592"/>
    <w:rsid w:val="00257FBA"/>
    <w:rsid w:val="00266244"/>
    <w:rsid w:val="00271F71"/>
    <w:rsid w:val="002870CE"/>
    <w:rsid w:val="002933DD"/>
    <w:rsid w:val="002A431F"/>
    <w:rsid w:val="002B06A0"/>
    <w:rsid w:val="002B082C"/>
    <w:rsid w:val="002B3878"/>
    <w:rsid w:val="002B6789"/>
    <w:rsid w:val="002D0101"/>
    <w:rsid w:val="002D22C9"/>
    <w:rsid w:val="002D6024"/>
    <w:rsid w:val="002E475E"/>
    <w:rsid w:val="002F065D"/>
    <w:rsid w:val="002F6A8C"/>
    <w:rsid w:val="00302907"/>
    <w:rsid w:val="00304A97"/>
    <w:rsid w:val="00310A4C"/>
    <w:rsid w:val="00313B7A"/>
    <w:rsid w:val="00314CF4"/>
    <w:rsid w:val="003233AB"/>
    <w:rsid w:val="00323F78"/>
    <w:rsid w:val="00324308"/>
    <w:rsid w:val="00330559"/>
    <w:rsid w:val="00331529"/>
    <w:rsid w:val="00331C57"/>
    <w:rsid w:val="003366D1"/>
    <w:rsid w:val="00337104"/>
    <w:rsid w:val="00337DD1"/>
    <w:rsid w:val="00343DDF"/>
    <w:rsid w:val="003506BC"/>
    <w:rsid w:val="0035245F"/>
    <w:rsid w:val="0035538B"/>
    <w:rsid w:val="00355C00"/>
    <w:rsid w:val="00356FDD"/>
    <w:rsid w:val="00367080"/>
    <w:rsid w:val="003679DD"/>
    <w:rsid w:val="00375D7B"/>
    <w:rsid w:val="00375DAF"/>
    <w:rsid w:val="003805E5"/>
    <w:rsid w:val="0038544F"/>
    <w:rsid w:val="00386453"/>
    <w:rsid w:val="003901A5"/>
    <w:rsid w:val="00396F4C"/>
    <w:rsid w:val="003B36CE"/>
    <w:rsid w:val="003B78E7"/>
    <w:rsid w:val="003C0111"/>
    <w:rsid w:val="003C3172"/>
    <w:rsid w:val="003C4EBE"/>
    <w:rsid w:val="003C5D27"/>
    <w:rsid w:val="003D1925"/>
    <w:rsid w:val="003D588D"/>
    <w:rsid w:val="003D7788"/>
    <w:rsid w:val="003E4DF7"/>
    <w:rsid w:val="003E65FC"/>
    <w:rsid w:val="003E7817"/>
    <w:rsid w:val="003F0EDD"/>
    <w:rsid w:val="003F1582"/>
    <w:rsid w:val="003F693A"/>
    <w:rsid w:val="0040253D"/>
    <w:rsid w:val="0040403F"/>
    <w:rsid w:val="004067A5"/>
    <w:rsid w:val="00411CC5"/>
    <w:rsid w:val="00415272"/>
    <w:rsid w:val="00420AB3"/>
    <w:rsid w:val="004211AC"/>
    <w:rsid w:val="0042252A"/>
    <w:rsid w:val="00422BD9"/>
    <w:rsid w:val="00427160"/>
    <w:rsid w:val="004332F8"/>
    <w:rsid w:val="0043375E"/>
    <w:rsid w:val="00440E0F"/>
    <w:rsid w:val="004435AC"/>
    <w:rsid w:val="004504DA"/>
    <w:rsid w:val="00452664"/>
    <w:rsid w:val="0045472F"/>
    <w:rsid w:val="004579E8"/>
    <w:rsid w:val="00457A4B"/>
    <w:rsid w:val="00463A32"/>
    <w:rsid w:val="00465DDA"/>
    <w:rsid w:val="00477AE7"/>
    <w:rsid w:val="00482FB2"/>
    <w:rsid w:val="004838FA"/>
    <w:rsid w:val="00484658"/>
    <w:rsid w:val="00490816"/>
    <w:rsid w:val="00495C35"/>
    <w:rsid w:val="004A2C5C"/>
    <w:rsid w:val="004A6759"/>
    <w:rsid w:val="004B40A5"/>
    <w:rsid w:val="004B4392"/>
    <w:rsid w:val="004C17D7"/>
    <w:rsid w:val="004C1912"/>
    <w:rsid w:val="004C4706"/>
    <w:rsid w:val="004C7232"/>
    <w:rsid w:val="004D040F"/>
    <w:rsid w:val="004D1E9F"/>
    <w:rsid w:val="004D6F77"/>
    <w:rsid w:val="004D79E8"/>
    <w:rsid w:val="004E1F0F"/>
    <w:rsid w:val="004E7D8F"/>
    <w:rsid w:val="004F1019"/>
    <w:rsid w:val="004F2C9A"/>
    <w:rsid w:val="00501321"/>
    <w:rsid w:val="00503FCC"/>
    <w:rsid w:val="00505C79"/>
    <w:rsid w:val="00512E96"/>
    <w:rsid w:val="00513694"/>
    <w:rsid w:val="0051674E"/>
    <w:rsid w:val="0052302C"/>
    <w:rsid w:val="00524AB4"/>
    <w:rsid w:val="005307F1"/>
    <w:rsid w:val="005308C4"/>
    <w:rsid w:val="00533A8D"/>
    <w:rsid w:val="0053526B"/>
    <w:rsid w:val="00542291"/>
    <w:rsid w:val="00544605"/>
    <w:rsid w:val="00544715"/>
    <w:rsid w:val="00545469"/>
    <w:rsid w:val="00556C10"/>
    <w:rsid w:val="00556C3E"/>
    <w:rsid w:val="005620A8"/>
    <w:rsid w:val="005647BC"/>
    <w:rsid w:val="00564859"/>
    <w:rsid w:val="005815A6"/>
    <w:rsid w:val="00595192"/>
    <w:rsid w:val="00595E06"/>
    <w:rsid w:val="005A0450"/>
    <w:rsid w:val="005A32B9"/>
    <w:rsid w:val="005A5BBF"/>
    <w:rsid w:val="005B03AF"/>
    <w:rsid w:val="005B21EF"/>
    <w:rsid w:val="005B3729"/>
    <w:rsid w:val="005B4071"/>
    <w:rsid w:val="005C1E30"/>
    <w:rsid w:val="005C2BF3"/>
    <w:rsid w:val="005E10B0"/>
    <w:rsid w:val="005E22C6"/>
    <w:rsid w:val="005E559B"/>
    <w:rsid w:val="005F0DD3"/>
    <w:rsid w:val="005F1832"/>
    <w:rsid w:val="005F3AA4"/>
    <w:rsid w:val="005F45A5"/>
    <w:rsid w:val="006036C1"/>
    <w:rsid w:val="00610233"/>
    <w:rsid w:val="00620008"/>
    <w:rsid w:val="006206DF"/>
    <w:rsid w:val="00620B9A"/>
    <w:rsid w:val="00622031"/>
    <w:rsid w:val="0062372C"/>
    <w:rsid w:val="0063388F"/>
    <w:rsid w:val="00636FC1"/>
    <w:rsid w:val="00640160"/>
    <w:rsid w:val="00642C5D"/>
    <w:rsid w:val="006443C0"/>
    <w:rsid w:val="00650231"/>
    <w:rsid w:val="00652137"/>
    <w:rsid w:val="0066471D"/>
    <w:rsid w:val="006717AC"/>
    <w:rsid w:val="00673490"/>
    <w:rsid w:val="00674DA7"/>
    <w:rsid w:val="00675366"/>
    <w:rsid w:val="0067577F"/>
    <w:rsid w:val="00677315"/>
    <w:rsid w:val="0068469D"/>
    <w:rsid w:val="00686C1B"/>
    <w:rsid w:val="00691F6C"/>
    <w:rsid w:val="0069718E"/>
    <w:rsid w:val="006A3CB6"/>
    <w:rsid w:val="006A5253"/>
    <w:rsid w:val="006A5BE3"/>
    <w:rsid w:val="006B2142"/>
    <w:rsid w:val="006B5A49"/>
    <w:rsid w:val="006B7B77"/>
    <w:rsid w:val="006B7D23"/>
    <w:rsid w:val="006D02B7"/>
    <w:rsid w:val="006D0C77"/>
    <w:rsid w:val="006D1878"/>
    <w:rsid w:val="006D41F5"/>
    <w:rsid w:val="006D54E3"/>
    <w:rsid w:val="006E26F3"/>
    <w:rsid w:val="006F447D"/>
    <w:rsid w:val="00700BD7"/>
    <w:rsid w:val="007107CB"/>
    <w:rsid w:val="00721741"/>
    <w:rsid w:val="0072475C"/>
    <w:rsid w:val="00724E9A"/>
    <w:rsid w:val="00725ADD"/>
    <w:rsid w:val="00730264"/>
    <w:rsid w:val="00731553"/>
    <w:rsid w:val="0073510F"/>
    <w:rsid w:val="007363F8"/>
    <w:rsid w:val="007403CC"/>
    <w:rsid w:val="00740566"/>
    <w:rsid w:val="007438CB"/>
    <w:rsid w:val="007450EF"/>
    <w:rsid w:val="007508D7"/>
    <w:rsid w:val="00751F3C"/>
    <w:rsid w:val="0075334C"/>
    <w:rsid w:val="00756CFF"/>
    <w:rsid w:val="007601CC"/>
    <w:rsid w:val="00760561"/>
    <w:rsid w:val="00765B5D"/>
    <w:rsid w:val="007667BA"/>
    <w:rsid w:val="00770DF7"/>
    <w:rsid w:val="00771F95"/>
    <w:rsid w:val="00777209"/>
    <w:rsid w:val="00785897"/>
    <w:rsid w:val="007948CA"/>
    <w:rsid w:val="007A1D1E"/>
    <w:rsid w:val="007A4D89"/>
    <w:rsid w:val="007B2B75"/>
    <w:rsid w:val="007B6876"/>
    <w:rsid w:val="007C020E"/>
    <w:rsid w:val="007C04B4"/>
    <w:rsid w:val="007C7365"/>
    <w:rsid w:val="007D0C5D"/>
    <w:rsid w:val="007D0F81"/>
    <w:rsid w:val="007D234A"/>
    <w:rsid w:val="007E067D"/>
    <w:rsid w:val="007F441F"/>
    <w:rsid w:val="008069A9"/>
    <w:rsid w:val="00807250"/>
    <w:rsid w:val="00811259"/>
    <w:rsid w:val="00812243"/>
    <w:rsid w:val="008139DE"/>
    <w:rsid w:val="00816277"/>
    <w:rsid w:val="00816F25"/>
    <w:rsid w:val="00817E56"/>
    <w:rsid w:val="008219F8"/>
    <w:rsid w:val="00823312"/>
    <w:rsid w:val="00825D72"/>
    <w:rsid w:val="0083076F"/>
    <w:rsid w:val="008314E6"/>
    <w:rsid w:val="008332FD"/>
    <w:rsid w:val="008404FD"/>
    <w:rsid w:val="00840BA6"/>
    <w:rsid w:val="00844F8B"/>
    <w:rsid w:val="008454B4"/>
    <w:rsid w:val="008542DC"/>
    <w:rsid w:val="00854771"/>
    <w:rsid w:val="008566A2"/>
    <w:rsid w:val="00856BC1"/>
    <w:rsid w:val="00862038"/>
    <w:rsid w:val="00864A12"/>
    <w:rsid w:val="008652B4"/>
    <w:rsid w:val="00870B96"/>
    <w:rsid w:val="00874555"/>
    <w:rsid w:val="00875D3D"/>
    <w:rsid w:val="008770A3"/>
    <w:rsid w:val="00880790"/>
    <w:rsid w:val="008875B3"/>
    <w:rsid w:val="00887AB1"/>
    <w:rsid w:val="00890DAC"/>
    <w:rsid w:val="00893E57"/>
    <w:rsid w:val="00895677"/>
    <w:rsid w:val="0089713D"/>
    <w:rsid w:val="008A1CDC"/>
    <w:rsid w:val="008A7FEF"/>
    <w:rsid w:val="008B2E93"/>
    <w:rsid w:val="008B2FAC"/>
    <w:rsid w:val="008B3028"/>
    <w:rsid w:val="008B3A2F"/>
    <w:rsid w:val="008B4D13"/>
    <w:rsid w:val="008C23DC"/>
    <w:rsid w:val="008C4D37"/>
    <w:rsid w:val="008D1008"/>
    <w:rsid w:val="008E26C9"/>
    <w:rsid w:val="008F2EFC"/>
    <w:rsid w:val="008F70EC"/>
    <w:rsid w:val="00901E7E"/>
    <w:rsid w:val="00904A7F"/>
    <w:rsid w:val="00907595"/>
    <w:rsid w:val="00914E73"/>
    <w:rsid w:val="00915382"/>
    <w:rsid w:val="00921A5F"/>
    <w:rsid w:val="009238D7"/>
    <w:rsid w:val="00927E75"/>
    <w:rsid w:val="0093142F"/>
    <w:rsid w:val="00933C67"/>
    <w:rsid w:val="009352AB"/>
    <w:rsid w:val="009403F9"/>
    <w:rsid w:val="00945E07"/>
    <w:rsid w:val="0095024B"/>
    <w:rsid w:val="00951963"/>
    <w:rsid w:val="00953CEA"/>
    <w:rsid w:val="00960056"/>
    <w:rsid w:val="009637E1"/>
    <w:rsid w:val="00964A0A"/>
    <w:rsid w:val="00967FFB"/>
    <w:rsid w:val="009714F8"/>
    <w:rsid w:val="00971998"/>
    <w:rsid w:val="00981544"/>
    <w:rsid w:val="00982DE6"/>
    <w:rsid w:val="00983DA0"/>
    <w:rsid w:val="00992184"/>
    <w:rsid w:val="00992B1D"/>
    <w:rsid w:val="00994635"/>
    <w:rsid w:val="009A415A"/>
    <w:rsid w:val="009A4F37"/>
    <w:rsid w:val="009A7F04"/>
    <w:rsid w:val="009B0CAB"/>
    <w:rsid w:val="009B2480"/>
    <w:rsid w:val="009C5001"/>
    <w:rsid w:val="009D19F5"/>
    <w:rsid w:val="009D5F9B"/>
    <w:rsid w:val="009E13A4"/>
    <w:rsid w:val="009E5D2C"/>
    <w:rsid w:val="009F2F47"/>
    <w:rsid w:val="009F4A10"/>
    <w:rsid w:val="009F5FE3"/>
    <w:rsid w:val="00A0156B"/>
    <w:rsid w:val="00A02A58"/>
    <w:rsid w:val="00A031CC"/>
    <w:rsid w:val="00A03257"/>
    <w:rsid w:val="00A04262"/>
    <w:rsid w:val="00A046C8"/>
    <w:rsid w:val="00A04B81"/>
    <w:rsid w:val="00A10ECB"/>
    <w:rsid w:val="00A13006"/>
    <w:rsid w:val="00A13E80"/>
    <w:rsid w:val="00A14243"/>
    <w:rsid w:val="00A230E0"/>
    <w:rsid w:val="00A2396D"/>
    <w:rsid w:val="00A2529C"/>
    <w:rsid w:val="00A2548C"/>
    <w:rsid w:val="00A363A2"/>
    <w:rsid w:val="00A4157A"/>
    <w:rsid w:val="00A42072"/>
    <w:rsid w:val="00A42635"/>
    <w:rsid w:val="00A50AB8"/>
    <w:rsid w:val="00A51571"/>
    <w:rsid w:val="00A5713A"/>
    <w:rsid w:val="00A6045A"/>
    <w:rsid w:val="00A619BC"/>
    <w:rsid w:val="00A63649"/>
    <w:rsid w:val="00A75450"/>
    <w:rsid w:val="00A77FCA"/>
    <w:rsid w:val="00A80DFF"/>
    <w:rsid w:val="00A817C3"/>
    <w:rsid w:val="00A87E8F"/>
    <w:rsid w:val="00A9744E"/>
    <w:rsid w:val="00AA05D2"/>
    <w:rsid w:val="00AB0444"/>
    <w:rsid w:val="00AB1DB2"/>
    <w:rsid w:val="00AB412B"/>
    <w:rsid w:val="00AB76B8"/>
    <w:rsid w:val="00AC07B2"/>
    <w:rsid w:val="00AC0C2C"/>
    <w:rsid w:val="00AC1A95"/>
    <w:rsid w:val="00AC3084"/>
    <w:rsid w:val="00AC4026"/>
    <w:rsid w:val="00AC41A6"/>
    <w:rsid w:val="00AC4816"/>
    <w:rsid w:val="00AC5B18"/>
    <w:rsid w:val="00AC7A93"/>
    <w:rsid w:val="00AD062F"/>
    <w:rsid w:val="00AE1808"/>
    <w:rsid w:val="00AE467A"/>
    <w:rsid w:val="00AF1FA5"/>
    <w:rsid w:val="00B034E0"/>
    <w:rsid w:val="00B0603C"/>
    <w:rsid w:val="00B151D5"/>
    <w:rsid w:val="00B15922"/>
    <w:rsid w:val="00B214BA"/>
    <w:rsid w:val="00B24DBD"/>
    <w:rsid w:val="00B272F6"/>
    <w:rsid w:val="00B32F5B"/>
    <w:rsid w:val="00B4198B"/>
    <w:rsid w:val="00B46866"/>
    <w:rsid w:val="00B5303D"/>
    <w:rsid w:val="00B53C09"/>
    <w:rsid w:val="00B53EC9"/>
    <w:rsid w:val="00B62F61"/>
    <w:rsid w:val="00B6309C"/>
    <w:rsid w:val="00B647A7"/>
    <w:rsid w:val="00B64D80"/>
    <w:rsid w:val="00B64F5B"/>
    <w:rsid w:val="00B7078E"/>
    <w:rsid w:val="00B70D59"/>
    <w:rsid w:val="00B7235F"/>
    <w:rsid w:val="00B73314"/>
    <w:rsid w:val="00B76CE5"/>
    <w:rsid w:val="00B81B0C"/>
    <w:rsid w:val="00B8490C"/>
    <w:rsid w:val="00B87612"/>
    <w:rsid w:val="00B9157D"/>
    <w:rsid w:val="00B91882"/>
    <w:rsid w:val="00B92563"/>
    <w:rsid w:val="00B93930"/>
    <w:rsid w:val="00B94932"/>
    <w:rsid w:val="00B94B13"/>
    <w:rsid w:val="00B9621F"/>
    <w:rsid w:val="00BA110C"/>
    <w:rsid w:val="00BA30F4"/>
    <w:rsid w:val="00BA43FD"/>
    <w:rsid w:val="00BA58CC"/>
    <w:rsid w:val="00BB7072"/>
    <w:rsid w:val="00BC10B7"/>
    <w:rsid w:val="00BC20D7"/>
    <w:rsid w:val="00BC2A4F"/>
    <w:rsid w:val="00BD1E98"/>
    <w:rsid w:val="00BD5517"/>
    <w:rsid w:val="00BE24B8"/>
    <w:rsid w:val="00BF11C8"/>
    <w:rsid w:val="00BF6430"/>
    <w:rsid w:val="00BF72C4"/>
    <w:rsid w:val="00C008A2"/>
    <w:rsid w:val="00C00D21"/>
    <w:rsid w:val="00C018C8"/>
    <w:rsid w:val="00C02C75"/>
    <w:rsid w:val="00C03DB7"/>
    <w:rsid w:val="00C04ACF"/>
    <w:rsid w:val="00C06C8E"/>
    <w:rsid w:val="00C0782A"/>
    <w:rsid w:val="00C1406D"/>
    <w:rsid w:val="00C14F71"/>
    <w:rsid w:val="00C15A0D"/>
    <w:rsid w:val="00C1733C"/>
    <w:rsid w:val="00C17BFD"/>
    <w:rsid w:val="00C17E27"/>
    <w:rsid w:val="00C21B5C"/>
    <w:rsid w:val="00C22296"/>
    <w:rsid w:val="00C3211E"/>
    <w:rsid w:val="00C33A31"/>
    <w:rsid w:val="00C3465C"/>
    <w:rsid w:val="00C34D48"/>
    <w:rsid w:val="00C4259F"/>
    <w:rsid w:val="00C43446"/>
    <w:rsid w:val="00C43EA9"/>
    <w:rsid w:val="00C44E85"/>
    <w:rsid w:val="00C51364"/>
    <w:rsid w:val="00C64C77"/>
    <w:rsid w:val="00C67DFA"/>
    <w:rsid w:val="00C71FC4"/>
    <w:rsid w:val="00C743E0"/>
    <w:rsid w:val="00C819FC"/>
    <w:rsid w:val="00C81F71"/>
    <w:rsid w:val="00C90571"/>
    <w:rsid w:val="00C9431E"/>
    <w:rsid w:val="00CA0D97"/>
    <w:rsid w:val="00CA4686"/>
    <w:rsid w:val="00CA6F11"/>
    <w:rsid w:val="00CB2679"/>
    <w:rsid w:val="00CB32BC"/>
    <w:rsid w:val="00CC2900"/>
    <w:rsid w:val="00CD1EE6"/>
    <w:rsid w:val="00CD25C6"/>
    <w:rsid w:val="00CE47B9"/>
    <w:rsid w:val="00CE59E7"/>
    <w:rsid w:val="00CE7703"/>
    <w:rsid w:val="00CF1F05"/>
    <w:rsid w:val="00CF4CE7"/>
    <w:rsid w:val="00CF5683"/>
    <w:rsid w:val="00D0444E"/>
    <w:rsid w:val="00D068D7"/>
    <w:rsid w:val="00D14F66"/>
    <w:rsid w:val="00D20DD8"/>
    <w:rsid w:val="00D22661"/>
    <w:rsid w:val="00D2451F"/>
    <w:rsid w:val="00D27140"/>
    <w:rsid w:val="00D27C6F"/>
    <w:rsid w:val="00D32B76"/>
    <w:rsid w:val="00D43C5B"/>
    <w:rsid w:val="00D4652D"/>
    <w:rsid w:val="00D475C0"/>
    <w:rsid w:val="00D52A85"/>
    <w:rsid w:val="00D546A3"/>
    <w:rsid w:val="00D60885"/>
    <w:rsid w:val="00D6489D"/>
    <w:rsid w:val="00D64C4E"/>
    <w:rsid w:val="00D66B27"/>
    <w:rsid w:val="00D67871"/>
    <w:rsid w:val="00D6794D"/>
    <w:rsid w:val="00D70B42"/>
    <w:rsid w:val="00D730C1"/>
    <w:rsid w:val="00D76494"/>
    <w:rsid w:val="00D76B7D"/>
    <w:rsid w:val="00D91EE6"/>
    <w:rsid w:val="00D92D9F"/>
    <w:rsid w:val="00D94F48"/>
    <w:rsid w:val="00DA6DC6"/>
    <w:rsid w:val="00DA7D15"/>
    <w:rsid w:val="00DB20B5"/>
    <w:rsid w:val="00DC2F30"/>
    <w:rsid w:val="00DC50FC"/>
    <w:rsid w:val="00DC65B2"/>
    <w:rsid w:val="00DE02FF"/>
    <w:rsid w:val="00DE3EBF"/>
    <w:rsid w:val="00DF793F"/>
    <w:rsid w:val="00E00E12"/>
    <w:rsid w:val="00E025CB"/>
    <w:rsid w:val="00E05EBF"/>
    <w:rsid w:val="00E0672E"/>
    <w:rsid w:val="00E06802"/>
    <w:rsid w:val="00E11C30"/>
    <w:rsid w:val="00E12F92"/>
    <w:rsid w:val="00E20573"/>
    <w:rsid w:val="00E2357B"/>
    <w:rsid w:val="00E2460E"/>
    <w:rsid w:val="00E25AA0"/>
    <w:rsid w:val="00E33512"/>
    <w:rsid w:val="00E42338"/>
    <w:rsid w:val="00E43590"/>
    <w:rsid w:val="00E44030"/>
    <w:rsid w:val="00E57627"/>
    <w:rsid w:val="00E57952"/>
    <w:rsid w:val="00E60994"/>
    <w:rsid w:val="00E65A76"/>
    <w:rsid w:val="00E660A7"/>
    <w:rsid w:val="00E83C87"/>
    <w:rsid w:val="00E9089D"/>
    <w:rsid w:val="00E91CA2"/>
    <w:rsid w:val="00E959C1"/>
    <w:rsid w:val="00E95A32"/>
    <w:rsid w:val="00E97B17"/>
    <w:rsid w:val="00EA1038"/>
    <w:rsid w:val="00EB1148"/>
    <w:rsid w:val="00EB32BA"/>
    <w:rsid w:val="00EB3F8B"/>
    <w:rsid w:val="00EB6109"/>
    <w:rsid w:val="00EC49E2"/>
    <w:rsid w:val="00ED3253"/>
    <w:rsid w:val="00ED7ECE"/>
    <w:rsid w:val="00EE2BA4"/>
    <w:rsid w:val="00EE681B"/>
    <w:rsid w:val="00F03F5B"/>
    <w:rsid w:val="00F05956"/>
    <w:rsid w:val="00F12899"/>
    <w:rsid w:val="00F14881"/>
    <w:rsid w:val="00F16DD8"/>
    <w:rsid w:val="00F23CCD"/>
    <w:rsid w:val="00F270C6"/>
    <w:rsid w:val="00F31D01"/>
    <w:rsid w:val="00F33251"/>
    <w:rsid w:val="00F33CC7"/>
    <w:rsid w:val="00F362E6"/>
    <w:rsid w:val="00F42CC8"/>
    <w:rsid w:val="00F4625E"/>
    <w:rsid w:val="00F469A4"/>
    <w:rsid w:val="00F513FA"/>
    <w:rsid w:val="00F5189B"/>
    <w:rsid w:val="00F54AC7"/>
    <w:rsid w:val="00F55E4C"/>
    <w:rsid w:val="00F62976"/>
    <w:rsid w:val="00F65FA4"/>
    <w:rsid w:val="00F66425"/>
    <w:rsid w:val="00F71BA8"/>
    <w:rsid w:val="00F7391B"/>
    <w:rsid w:val="00F74A3E"/>
    <w:rsid w:val="00F76DC7"/>
    <w:rsid w:val="00F7752E"/>
    <w:rsid w:val="00F90B83"/>
    <w:rsid w:val="00F95858"/>
    <w:rsid w:val="00F95E7C"/>
    <w:rsid w:val="00FA11BF"/>
    <w:rsid w:val="00FA7578"/>
    <w:rsid w:val="00FB57C9"/>
    <w:rsid w:val="00FC4B2D"/>
    <w:rsid w:val="00FC5AC3"/>
    <w:rsid w:val="00FC60E5"/>
    <w:rsid w:val="00FC7B4C"/>
    <w:rsid w:val="00FD26E9"/>
    <w:rsid w:val="00FD658B"/>
    <w:rsid w:val="00FE162E"/>
    <w:rsid w:val="00FE2796"/>
    <w:rsid w:val="00FF3E7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8547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C02C75"/>
  </w:style>
  <w:style w:type="paragraph" w:styleId="Paraststmeklis">
    <w:name w:val="Normal (Web)"/>
    <w:basedOn w:val="Parasts"/>
    <w:unhideWhenUsed/>
    <w:rsid w:val="009F4A1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F4A10"/>
    <w:pPr>
      <w:spacing w:after="0" w:line="240" w:lineRule="auto"/>
    </w:pPr>
    <w:rPr>
      <w:kern w:val="0"/>
      <w14:ligatures w14:val="none"/>
    </w:rPr>
  </w:style>
  <w:style w:type="paragraph" w:styleId="Pamatteksts2">
    <w:name w:val="Body Text 2"/>
    <w:basedOn w:val="Parasts"/>
    <w:link w:val="Pamatteksts2Rakstz"/>
    <w:unhideWhenUsed/>
    <w:rsid w:val="00D52A85"/>
    <w:pPr>
      <w:spacing w:after="0" w:line="240" w:lineRule="auto"/>
      <w:jc w:val="both"/>
    </w:pPr>
    <w:rPr>
      <w:rFonts w:ascii="Times New Roman" w:eastAsia="Times New Roman" w:hAnsi="Times New Roman" w:cs="Times New Roman"/>
      <w:kern w:val="0"/>
      <w:sz w:val="28"/>
      <w:szCs w:val="20"/>
      <w14:ligatures w14:val="none"/>
    </w:rPr>
  </w:style>
  <w:style w:type="character" w:customStyle="1" w:styleId="Pamatteksts2Rakstz">
    <w:name w:val="Pamatteksts 2 Rakstz."/>
    <w:basedOn w:val="Noklusjumarindkopasfonts"/>
    <w:link w:val="Pamatteksts2"/>
    <w:rsid w:val="00D52A85"/>
    <w:rPr>
      <w:rFonts w:ascii="Times New Roman" w:eastAsia="Times New Roman" w:hAnsi="Times New Roman" w:cs="Times New Roman"/>
      <w:kern w:val="0"/>
      <w:sz w:val="28"/>
      <w:szCs w:val="20"/>
      <w14:ligatures w14:val="none"/>
    </w:rPr>
  </w:style>
  <w:style w:type="paragraph" w:customStyle="1" w:styleId="WW-BodyTextIndent2">
    <w:name w:val="WW-Body Text Indent 2"/>
    <w:basedOn w:val="Parasts"/>
    <w:rsid w:val="00D52A85"/>
    <w:pPr>
      <w:suppressAutoHyphens/>
      <w:spacing w:after="0" w:line="240" w:lineRule="auto"/>
      <w:ind w:firstLine="720"/>
      <w:jc w:val="both"/>
    </w:pPr>
    <w:rPr>
      <w:rFonts w:ascii="Arial" w:eastAsia="Times New Roman" w:hAnsi="Arial" w:cs="Times New Roman"/>
      <w:kern w:val="0"/>
      <w:sz w:val="24"/>
      <w:szCs w:val="20"/>
      <w:lang w:eastAsia="ar-SA"/>
      <w14:ligatures w14:val="none"/>
    </w:rPr>
  </w:style>
  <w:style w:type="character" w:styleId="Hipersaite">
    <w:name w:val="Hyperlink"/>
    <w:basedOn w:val="Noklusjumarindkopasfonts"/>
    <w:uiPriority w:val="99"/>
    <w:unhideWhenUsed/>
    <w:rsid w:val="00F03F5B"/>
    <w:rPr>
      <w:color w:val="0563C1" w:themeColor="hyperlink"/>
      <w:u w:val="single"/>
    </w:rPr>
  </w:style>
  <w:style w:type="character" w:customStyle="1" w:styleId="Virsraksts1Rakstz">
    <w:name w:val="Virsraksts 1 Rakstz."/>
    <w:basedOn w:val="Noklusjumarindkopasfonts"/>
    <w:link w:val="Virsraksts1"/>
    <w:uiPriority w:val="9"/>
    <w:rsid w:val="00854771"/>
    <w:rPr>
      <w:rFonts w:asciiTheme="majorHAnsi" w:eastAsiaTheme="majorEastAsia" w:hAnsiTheme="majorHAnsi" w:cstheme="majorBidi"/>
      <w:color w:val="2F5496" w:themeColor="accent1" w:themeShade="BF"/>
      <w:sz w:val="32"/>
      <w:szCs w:val="32"/>
    </w:rPr>
  </w:style>
  <w:style w:type="paragraph" w:styleId="Nosaukums">
    <w:name w:val="Title"/>
    <w:basedOn w:val="Parasts"/>
    <w:next w:val="Parasts"/>
    <w:link w:val="NosaukumsRakstz"/>
    <w:uiPriority w:val="10"/>
    <w:qFormat/>
    <w:rsid w:val="008547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854771"/>
    <w:rPr>
      <w:rFonts w:asciiTheme="majorHAnsi" w:eastAsiaTheme="majorEastAsia" w:hAnsiTheme="majorHAnsi" w:cstheme="majorBidi"/>
      <w:spacing w:val="-10"/>
      <w:kern w:val="28"/>
      <w:sz w:val="56"/>
      <w:szCs w:val="56"/>
    </w:rPr>
  </w:style>
  <w:style w:type="paragraph" w:styleId="Pamatteksts">
    <w:name w:val="Body Text"/>
    <w:basedOn w:val="Parasts"/>
    <w:link w:val="PamattekstsRakstz"/>
    <w:uiPriority w:val="99"/>
    <w:semiHidden/>
    <w:unhideWhenUsed/>
    <w:rsid w:val="00730264"/>
    <w:pPr>
      <w:spacing w:after="120"/>
    </w:pPr>
  </w:style>
  <w:style w:type="character" w:customStyle="1" w:styleId="PamattekstsRakstz">
    <w:name w:val="Pamatteksts Rakstz."/>
    <w:basedOn w:val="Noklusjumarindkopasfonts"/>
    <w:link w:val="Pamatteksts"/>
    <w:uiPriority w:val="99"/>
    <w:semiHidden/>
    <w:rsid w:val="00730264"/>
  </w:style>
  <w:style w:type="paragraph" w:customStyle="1" w:styleId="msonormal804d7de8fd46f06a46511c7c60d1535e">
    <w:name w:val="msonormal_804d7de8fd46f06a46511c7c60d1535e"/>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table" w:styleId="Reatabula">
    <w:name w:val="Table Grid"/>
    <w:basedOn w:val="Parastatabula"/>
    <w:uiPriority w:val="39"/>
    <w:rsid w:val="00D2451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740715">
      <w:bodyDiv w:val="1"/>
      <w:marLeft w:val="0"/>
      <w:marRight w:val="0"/>
      <w:marTop w:val="0"/>
      <w:marBottom w:val="0"/>
      <w:divBdr>
        <w:top w:val="none" w:sz="0" w:space="0" w:color="auto"/>
        <w:left w:val="none" w:sz="0" w:space="0" w:color="auto"/>
        <w:bottom w:val="none" w:sz="0" w:space="0" w:color="auto"/>
        <w:right w:val="none" w:sz="0" w:space="0" w:color="auto"/>
      </w:divBdr>
    </w:div>
    <w:div w:id="494497259">
      <w:bodyDiv w:val="1"/>
      <w:marLeft w:val="0"/>
      <w:marRight w:val="0"/>
      <w:marTop w:val="0"/>
      <w:marBottom w:val="0"/>
      <w:divBdr>
        <w:top w:val="none" w:sz="0" w:space="0" w:color="auto"/>
        <w:left w:val="none" w:sz="0" w:space="0" w:color="auto"/>
        <w:bottom w:val="none" w:sz="0" w:space="0" w:color="auto"/>
        <w:right w:val="none" w:sz="0" w:space="0" w:color="auto"/>
      </w:divBdr>
    </w:div>
    <w:div w:id="747457268">
      <w:bodyDiv w:val="1"/>
      <w:marLeft w:val="0"/>
      <w:marRight w:val="0"/>
      <w:marTop w:val="0"/>
      <w:marBottom w:val="0"/>
      <w:divBdr>
        <w:top w:val="none" w:sz="0" w:space="0" w:color="auto"/>
        <w:left w:val="none" w:sz="0" w:space="0" w:color="auto"/>
        <w:bottom w:val="none" w:sz="0" w:space="0" w:color="auto"/>
        <w:right w:val="none" w:sz="0" w:space="0" w:color="auto"/>
      </w:divBdr>
    </w:div>
    <w:div w:id="934021650">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509978307">
      <w:bodyDiv w:val="1"/>
      <w:marLeft w:val="0"/>
      <w:marRight w:val="0"/>
      <w:marTop w:val="0"/>
      <w:marBottom w:val="0"/>
      <w:divBdr>
        <w:top w:val="none" w:sz="0" w:space="0" w:color="auto"/>
        <w:left w:val="none" w:sz="0" w:space="0" w:color="auto"/>
        <w:bottom w:val="none" w:sz="0" w:space="0" w:color="auto"/>
        <w:right w:val="none" w:sz="0" w:space="0" w:color="auto"/>
      </w:divBdr>
    </w:div>
    <w:div w:id="1593733210">
      <w:bodyDiv w:val="1"/>
      <w:marLeft w:val="0"/>
      <w:marRight w:val="0"/>
      <w:marTop w:val="0"/>
      <w:marBottom w:val="0"/>
      <w:divBdr>
        <w:top w:val="none" w:sz="0" w:space="0" w:color="auto"/>
        <w:left w:val="none" w:sz="0" w:space="0" w:color="auto"/>
        <w:bottom w:val="none" w:sz="0" w:space="0" w:color="auto"/>
        <w:right w:val="none" w:sz="0" w:space="0" w:color="auto"/>
      </w:divBdr>
    </w:div>
    <w:div w:id="2099671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likumi.lv/wwwraksti/2002/168/B168/PIE2L222/312L222.GIF"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738</TotalTime>
  <Pages>2</Pages>
  <Words>2721</Words>
  <Characters>1552</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257</cp:revision>
  <dcterms:created xsi:type="dcterms:W3CDTF">2024-09-06T08:06:00Z</dcterms:created>
  <dcterms:modified xsi:type="dcterms:W3CDTF">2025-10-02T08:39:00Z</dcterms:modified>
</cp:coreProperties>
</file>